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eastAsia="方正小标宋简体"/>
          <w:spacing w:val="0"/>
          <w:sz w:val="44"/>
        </w:rPr>
      </w:pPr>
      <w:r>
        <w:rPr>
          <w:rFonts w:hint="eastAsia" w:eastAsia="方正小标宋简体"/>
          <w:spacing w:val="0"/>
          <w:sz w:val="44"/>
        </w:rPr>
        <w:t>四川省</w:t>
      </w:r>
      <w:r>
        <w:rPr>
          <w:rFonts w:hint="eastAsia" w:eastAsia="方正小标宋简体"/>
          <w:spacing w:val="-57"/>
          <w:sz w:val="44"/>
        </w:rPr>
        <w:t>“</w:t>
      </w:r>
      <w:r>
        <w:rPr>
          <w:rFonts w:hint="eastAsia" w:eastAsia="方正小标宋简体"/>
          <w:spacing w:val="0"/>
          <w:sz w:val="44"/>
        </w:rPr>
        <w:t>精康融合行动</w:t>
      </w:r>
      <w:r>
        <w:rPr>
          <w:rFonts w:hint="eastAsia" w:eastAsia="方正小标宋简体"/>
          <w:spacing w:val="-57"/>
          <w:sz w:val="44"/>
        </w:rPr>
        <w:t>”</w:t>
      </w:r>
      <w:r>
        <w:rPr>
          <w:rFonts w:hint="eastAsia" w:eastAsia="方正小标宋简体"/>
          <w:spacing w:val="0"/>
          <w:sz w:val="44"/>
        </w:rPr>
        <w:t>实施方案</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eastAsia="方正小标宋简体"/>
          <w:spacing w:val="0"/>
          <w:sz w:val="44"/>
        </w:rPr>
      </w:pPr>
      <w:r>
        <w:rPr>
          <w:rFonts w:hint="eastAsia" w:eastAsia="方正小标宋简体"/>
          <w:spacing w:val="0"/>
          <w:sz w:val="44"/>
        </w:rPr>
        <w:t>（2023</w:t>
      </w:r>
      <w:r>
        <w:rPr>
          <w:rFonts w:hint="eastAsia" w:eastAsia="方正小标宋简体"/>
          <w:spacing w:val="0"/>
          <w:sz w:val="44"/>
          <w:lang w:val="en-US" w:eastAsia="zh-CN"/>
        </w:rPr>
        <w:t>-</w:t>
      </w:r>
      <w:r>
        <w:rPr>
          <w:rFonts w:hint="eastAsia" w:eastAsia="方正小标宋简体"/>
          <w:spacing w:val="0"/>
          <w:sz w:val="44"/>
        </w:rPr>
        <w:t>2025年）</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eastAsia="方正小标宋简体"/>
          <w:sz w:val="44"/>
          <w:lang w:eastAsia="zh-CN"/>
        </w:rPr>
      </w:pPr>
      <w:r>
        <w:rPr>
          <w:rFonts w:hint="eastAsia" w:eastAsia="方正小标宋简体"/>
          <w:sz w:val="44"/>
          <w:lang w:eastAsia="zh-CN"/>
        </w:rPr>
        <w:t>（征求意见稿）</w:t>
      </w:r>
    </w:p>
    <w:p>
      <w:pPr>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为贯彻落实党中央、国务院决策部署，提高精神障碍社区康复服务质量水平，为精神障碍患者提供更加公平可及、系统连续的基本康复服务，根据《民政部</w:t>
      </w:r>
      <w:r>
        <w:rPr>
          <w:rFonts w:hint="eastAsia"/>
          <w:lang w:val="en-US" w:eastAsia="zh-CN"/>
        </w:rPr>
        <w:t xml:space="preserve"> </w:t>
      </w:r>
      <w:r>
        <w:rPr>
          <w:rFonts w:hint="eastAsia"/>
        </w:rPr>
        <w:t>财政部</w:t>
      </w:r>
      <w:r>
        <w:rPr>
          <w:rFonts w:hint="eastAsia"/>
          <w:lang w:val="en-US" w:eastAsia="zh-CN"/>
        </w:rPr>
        <w:t xml:space="preserve"> 国家</w:t>
      </w:r>
      <w:bookmarkStart w:id="0" w:name="_GoBack"/>
      <w:bookmarkEnd w:id="0"/>
      <w:r>
        <w:rPr>
          <w:rFonts w:hint="eastAsia"/>
        </w:rPr>
        <w:t>卫生健康委</w:t>
      </w:r>
      <w:r>
        <w:rPr>
          <w:rFonts w:hint="eastAsia"/>
          <w:lang w:val="en-US" w:eastAsia="zh-CN"/>
        </w:rPr>
        <w:t xml:space="preserve"> </w:t>
      </w:r>
      <w:r>
        <w:rPr>
          <w:rFonts w:hint="eastAsia"/>
        </w:rPr>
        <w:t>中国残联关于开展“精康融合行动”的通知》（民发〔2022〕104号）精神，决定在全省开展为期三年的精神障碍社区康复服务融合行动（以下简称“精康融合行动”），制定本方案。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黑体"/>
          <w:sz w:val="32"/>
        </w:rPr>
      </w:pPr>
      <w:r>
        <w:rPr>
          <w:rFonts w:hint="eastAsia" w:eastAsia="黑体"/>
          <w:sz w:val="32"/>
        </w:rPr>
        <w:t>一、总体要求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b/>
          <w:sz w:val="32"/>
        </w:rPr>
      </w:pPr>
      <w:r>
        <w:rPr>
          <w:rFonts w:hint="eastAsia" w:eastAsia="楷体_GB2312"/>
          <w:b/>
          <w:sz w:val="32"/>
        </w:rPr>
        <w:t>（一）指导思想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以习近平新时代中国特色社会主义思想为指导，深入贯彻落实党的二十大精神和习近平总书记</w:t>
      </w:r>
      <w:r>
        <w:rPr>
          <w:rFonts w:hint="eastAsia"/>
          <w:lang w:eastAsia="zh-CN"/>
        </w:rPr>
        <w:t>“关心关爱精神障碍人员”的</w:t>
      </w:r>
      <w:r>
        <w:rPr>
          <w:rFonts w:hint="eastAsia"/>
        </w:rPr>
        <w:t>重要指示</w:t>
      </w:r>
      <w:r>
        <w:rPr>
          <w:rFonts w:hint="eastAsia"/>
          <w:lang w:eastAsia="zh-CN"/>
        </w:rPr>
        <w:t>精神</w:t>
      </w:r>
      <w:r>
        <w:rPr>
          <w:rFonts w:hint="eastAsia"/>
        </w:rPr>
        <w:t>，认真履行基本民生保障、基层社会治理、基本社会服务等职责，以</w:t>
      </w:r>
      <w:r>
        <w:rPr>
          <w:rFonts w:hint="eastAsia"/>
          <w:lang w:eastAsia="zh-CN"/>
        </w:rPr>
        <w:t>构建</w:t>
      </w:r>
      <w:r>
        <w:rPr>
          <w:rFonts w:hint="eastAsia"/>
        </w:rPr>
        <w:t>四川民政事业“583</w:t>
      </w:r>
      <w:r>
        <w:rPr>
          <w:rFonts w:hint="eastAsia"/>
          <w:lang w:eastAsia="zh-CN"/>
        </w:rPr>
        <w:t>”</w:t>
      </w:r>
      <w:r>
        <w:rPr>
          <w:rFonts w:hint="eastAsia"/>
        </w:rPr>
        <w:t>发展架构为统揽，充分发挥“+五社联动”机制作用，优化精神障碍社区康复服务体系布局、强化资源整合、提升服务质效，增强</w:t>
      </w:r>
      <w:r>
        <w:rPr>
          <w:rFonts w:hint="eastAsia"/>
          <w:lang w:eastAsia="zh-CN"/>
        </w:rPr>
        <w:t>康复对象</w:t>
      </w:r>
      <w:r>
        <w:rPr>
          <w:rFonts w:hint="eastAsia"/>
        </w:rPr>
        <w:t>及</w:t>
      </w:r>
      <w:r>
        <w:rPr>
          <w:rFonts w:hint="eastAsia"/>
          <w:lang w:eastAsia="zh-CN"/>
        </w:rPr>
        <w:t>其</w:t>
      </w:r>
      <w:r>
        <w:rPr>
          <w:rFonts w:hint="eastAsia"/>
        </w:rPr>
        <w:t>家庭获得感、幸福感</w:t>
      </w:r>
      <w:r>
        <w:rPr>
          <w:rFonts w:hint="eastAsia"/>
          <w:lang w:eastAsia="zh-CN"/>
        </w:rPr>
        <w:t>、安全感</w:t>
      </w:r>
      <w:r>
        <w:rPr>
          <w:rFonts w:hint="eastAsia"/>
        </w:rPr>
        <w:t>，努力为全面建设社会主义现代化四川营造安全、平稳、健康、有序的社会环境。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楷体_GB2312"/>
          <w:b/>
          <w:sz w:val="32"/>
        </w:rPr>
        <w:t>（二）基本原则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强化协作，凝聚合力</w:t>
      </w:r>
      <w:r>
        <w:rPr>
          <w:rFonts w:hint="eastAsia"/>
        </w:rPr>
        <w:t>。坚持全局观念，发挥民政部门“五社联动”</w:t>
      </w:r>
      <w:r>
        <w:rPr>
          <w:rFonts w:hint="eastAsia"/>
          <w:lang w:eastAsia="zh-CN"/>
        </w:rPr>
        <w:t>、</w:t>
      </w:r>
      <w:r>
        <w:rPr>
          <w:rFonts w:hint="eastAsia"/>
        </w:rPr>
        <w:t>卫健部门专业支撑</w:t>
      </w:r>
      <w:r>
        <w:rPr>
          <w:rFonts w:hint="eastAsia"/>
          <w:lang w:eastAsia="zh-CN"/>
        </w:rPr>
        <w:t>、</w:t>
      </w:r>
      <w:r>
        <w:rPr>
          <w:rFonts w:hint="eastAsia"/>
        </w:rPr>
        <w:t>残联部门组织体系等方面的统筹引导作用，形成工作合力，构建城乡统筹、分层指导、上下联动、区域协同的工作格局，推动精神障碍社区康复服务有序发展。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突出重点，精准实施</w:t>
      </w:r>
      <w:r>
        <w:rPr>
          <w:rFonts w:hint="eastAsia"/>
        </w:rPr>
        <w:t>。坚持示范带动，分级推进，聚焦提高服务可及性、实施精准度，对象覆盖率，引导工作基础好、重视程度高、运行机制优的地区或机构发挥引领示范作用，带动科学布局布点、夯实基础</w:t>
      </w:r>
      <w:r>
        <w:rPr>
          <w:rFonts w:hint="eastAsia"/>
          <w:lang w:eastAsia="zh-CN"/>
        </w:rPr>
        <w:t>能力、</w:t>
      </w:r>
      <w:r>
        <w:rPr>
          <w:rFonts w:hint="eastAsia"/>
        </w:rPr>
        <w:t>增强运行效率。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需求牵引，提质增效</w:t>
      </w:r>
      <w:r>
        <w:rPr>
          <w:rFonts w:hint="eastAsia"/>
        </w:rPr>
        <w:t>。坚持</w:t>
      </w:r>
      <w:r>
        <w:rPr>
          <w:rFonts w:hint="eastAsia"/>
          <w:lang w:eastAsia="zh-CN"/>
        </w:rPr>
        <w:t>需求</w:t>
      </w:r>
      <w:r>
        <w:rPr>
          <w:rFonts w:hint="eastAsia"/>
        </w:rPr>
        <w:t>导向，整合运用各类康复服务资源、先进康复技术和运营管理模式，着力提升我省精神障碍社区康复服务科学化、标准化、规范化发展水平，为</w:t>
      </w:r>
      <w:r>
        <w:rPr>
          <w:rFonts w:hint="eastAsia"/>
          <w:lang w:eastAsia="zh-CN"/>
        </w:rPr>
        <w:t>康复</w:t>
      </w:r>
      <w:r>
        <w:rPr>
          <w:rFonts w:hint="eastAsia"/>
        </w:rPr>
        <w:t>对象提供全方位、全周期、全过程的康复服务。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制度保障，持续运行</w:t>
      </w:r>
      <w:r>
        <w:rPr>
          <w:rFonts w:hint="eastAsia"/>
        </w:rPr>
        <w:t>。坚持顶层设计，创新工作思路，总结基层工作实践，推动政策、制度、机制健全完善，发挥社区、社会组织、社会工作者、志愿者和公益慈善资源作用，引导多方投入和社会广泛参与，促进精神障碍社区康复服务可持续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b/>
          <w:sz w:val="32"/>
        </w:rPr>
      </w:pPr>
      <w:r>
        <w:rPr>
          <w:rFonts w:hint="eastAsia" w:eastAsia="楷体_GB2312"/>
          <w:b/>
          <w:sz w:val="32"/>
        </w:rPr>
        <w:t>（三）主要目标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围绕“扫盲点、补短板、提质效”的工作目标，按照“省级抓统筹、市级重</w:t>
      </w:r>
      <w:r>
        <w:rPr>
          <w:rFonts w:hint="eastAsia"/>
          <w:lang w:eastAsia="zh-CN"/>
        </w:rPr>
        <w:t>引领</w:t>
      </w:r>
      <w:r>
        <w:rPr>
          <w:rFonts w:hint="eastAsia"/>
        </w:rPr>
        <w:t>、县级强覆盖”的工作思路，用3年时间，力争在全省8</w:t>
      </w:r>
      <w:r>
        <w:rPr>
          <w:rFonts w:hint="default"/>
          <w:lang w:val="en"/>
        </w:rPr>
        <w:t>0</w:t>
      </w:r>
      <w:r>
        <w:rPr>
          <w:rFonts w:hint="eastAsia"/>
        </w:rPr>
        <w:t>%县（市、区）开展精神障碍社区康复工作，基本形成布局健全合理、服务主体组成多元、形式方法多样灵活、转介衔接顺畅有序、管理机制专业规范、康复服务网络全覆盖的精神障碍社区康复服务体系。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楷体_GB2312"/>
          <w:b/>
          <w:sz w:val="32"/>
        </w:rPr>
        <w:t>第一年（2023年）</w:t>
      </w:r>
      <w:r>
        <w:rPr>
          <w:rFonts w:hint="eastAsia"/>
        </w:rPr>
        <w:t>，围绕“服务覆盖年”建设目标，加大精神障碍社区康复服务主体培育力度，基本健全转介服务机制，依托精神障碍社区康复服务国家转介信息平台，完善康复服务机构和康复对象档案数据。全省5</w:t>
      </w:r>
      <w:r>
        <w:rPr>
          <w:rFonts w:hint="eastAsia"/>
          <w:lang w:val="en-US" w:eastAsia="zh-CN"/>
        </w:rPr>
        <w:t>0</w:t>
      </w:r>
      <w:r>
        <w:rPr>
          <w:rFonts w:hint="eastAsia"/>
        </w:rPr>
        <w:t>%以上的县（市、区）开展精神障碍社区康复服务，登记康复对象接受规范服务率达30%以上。全省40%以上的市（州）设置精神障碍社区康复市级指导中心</w:t>
      </w:r>
      <w:r>
        <w:rPr>
          <w:rFonts w:hint="eastAsia"/>
          <w:lang w:eastAsia="zh-CN"/>
        </w:rPr>
        <w:t>（以下简称“市级指导中心”）</w:t>
      </w:r>
      <w:r>
        <w:rPr>
          <w:rFonts w:hint="eastAsia"/>
        </w:rPr>
        <w:t>，设置</w:t>
      </w:r>
      <w:r>
        <w:rPr>
          <w:rFonts w:hint="eastAsia"/>
          <w:b w:val="0"/>
          <w:bCs w:val="0"/>
          <w:lang w:eastAsia="zh-CN"/>
        </w:rPr>
        <w:t>市级</w:t>
      </w:r>
      <w:r>
        <w:rPr>
          <w:rFonts w:hint="eastAsia"/>
        </w:rPr>
        <w:t>指导中心的市（州）</w:t>
      </w:r>
      <w:r>
        <w:rPr>
          <w:rFonts w:hint="eastAsia"/>
          <w:b w:val="0"/>
          <w:bCs w:val="0"/>
          <w:lang w:eastAsia="zh-CN"/>
        </w:rPr>
        <w:t>，4</w:t>
      </w:r>
      <w:r>
        <w:rPr>
          <w:rFonts w:hint="default"/>
          <w:lang w:val="en"/>
        </w:rPr>
        <w:t>0</w:t>
      </w:r>
      <w:r>
        <w:rPr>
          <w:rFonts w:hint="eastAsia"/>
        </w:rPr>
        <w:t>%以上的县（市、区）设置具备综合功能的精神障碍社区康复站</w:t>
      </w:r>
      <w:r>
        <w:rPr>
          <w:rFonts w:hint="eastAsia"/>
          <w:b w:val="0"/>
          <w:bCs w:val="0"/>
          <w:lang w:eastAsia="zh-CN"/>
        </w:rPr>
        <w:t>（以下简称“社区康复站”）</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楷体_GB2312"/>
          <w:b/>
          <w:sz w:val="32"/>
        </w:rPr>
        <w:t>第二年（2024年）</w:t>
      </w:r>
      <w:r>
        <w:rPr>
          <w:rFonts w:hint="eastAsia"/>
        </w:rPr>
        <w:t>，围绕“提质增效年”建设目标，丰富精神障碍社区康复服务形式，降低康复对象疾病复发率、致残率，提高生活自理能力、就业能力，增强康复对象接受专业服务的意愿，唤醒社会社区康复意识。全省</w:t>
      </w:r>
      <w:r>
        <w:rPr>
          <w:rFonts w:hint="eastAsia"/>
          <w:lang w:val="en-US" w:eastAsia="zh-CN"/>
        </w:rPr>
        <w:t>65</w:t>
      </w:r>
      <w:r>
        <w:rPr>
          <w:rFonts w:hint="eastAsia"/>
        </w:rPr>
        <w:t>%以上的县（市、区）开展精神障碍社区康复服务，登记康复对象接受规范服务率达45%以上。全省65%以上的市（州）设置市级指导中心，设置市级指导中心的市（州）</w:t>
      </w:r>
      <w:r>
        <w:rPr>
          <w:rFonts w:hint="eastAsia"/>
          <w:lang w:eastAsia="zh-CN"/>
        </w:rPr>
        <w:t>，</w:t>
      </w:r>
      <w:r>
        <w:rPr>
          <w:rFonts w:hint="eastAsia"/>
        </w:rPr>
        <w:t>6</w:t>
      </w:r>
      <w:r>
        <w:rPr>
          <w:rFonts w:hint="default"/>
          <w:lang w:val="en" w:eastAsia="zh-CN"/>
        </w:rPr>
        <w:t>0</w:t>
      </w:r>
      <w:r>
        <w:rPr>
          <w:rFonts w:hint="eastAsia"/>
        </w:rPr>
        <w:t>%以上的县（市、区）设置具备综合功能的社区康复站。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楷体_GB2312"/>
          <w:b/>
          <w:sz w:val="32"/>
        </w:rPr>
        <w:t>第三年（2025年）</w:t>
      </w:r>
      <w:r>
        <w:rPr>
          <w:rFonts w:hint="eastAsia"/>
        </w:rPr>
        <w:t>，围绕“长效机制建设年”建设目标，精神障碍社区康复服务体系基本健全，服务专业性、精准性、可及性明显增强，社会关注度、影响力明显提升，社会舆论环境持续向好，社会歧视现象明显减少。全省8</w:t>
      </w:r>
      <w:r>
        <w:rPr>
          <w:rFonts w:hint="eastAsia"/>
          <w:lang w:val="en-US" w:eastAsia="zh-CN"/>
        </w:rPr>
        <w:t>0</w:t>
      </w:r>
      <w:r>
        <w:rPr>
          <w:rFonts w:hint="eastAsia"/>
        </w:rPr>
        <w:t>%以上的县（市、区）开展精神障碍社区康复服务，登记康复对象接受规范服务率达60%以上。全省90%以上的市（州）设置市级指导中心，设置市级指导中心的市（州）</w:t>
      </w:r>
      <w:r>
        <w:rPr>
          <w:rFonts w:hint="eastAsia"/>
          <w:lang w:eastAsia="zh-CN"/>
        </w:rPr>
        <w:t>，</w:t>
      </w:r>
      <w:r>
        <w:rPr>
          <w:rFonts w:hint="eastAsia"/>
        </w:rPr>
        <w:t>8</w:t>
      </w:r>
      <w:r>
        <w:rPr>
          <w:rFonts w:hint="default"/>
          <w:lang w:val="en"/>
        </w:rPr>
        <w:t>0</w:t>
      </w:r>
      <w:r>
        <w:rPr>
          <w:rFonts w:hint="eastAsia"/>
        </w:rPr>
        <w:t>%以上的县（市、区）设置具备综合功能的社区康复站。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黑体"/>
          <w:sz w:val="32"/>
        </w:rPr>
      </w:pPr>
      <w:r>
        <w:rPr>
          <w:rFonts w:hint="eastAsia" w:eastAsia="黑体"/>
          <w:sz w:val="32"/>
        </w:rPr>
        <w:t>二、主要任务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b/>
          <w:sz w:val="32"/>
        </w:rPr>
      </w:pPr>
      <w:r>
        <w:rPr>
          <w:rFonts w:hint="eastAsia" w:eastAsia="楷体_GB2312"/>
          <w:b/>
          <w:sz w:val="32"/>
        </w:rPr>
        <w:t>（一）精神障碍社区康复服务体系建设布局优化行动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1.建设康复服务体系</w:t>
      </w:r>
      <w:r>
        <w:rPr>
          <w:rFonts w:hint="eastAsia"/>
        </w:rPr>
        <w:t>。运用民政、卫健、残联等部门精神障碍相关数据，整合精神卫生医疗（福利）、养老服务、未成年人保护、残疾人康复（托养）、社区服务等机构资源，发挥精神（心理）卫生</w:t>
      </w:r>
      <w:r>
        <w:rPr>
          <w:rFonts w:hint="eastAsia"/>
          <w:b w:val="0"/>
          <w:bCs w:val="0"/>
          <w:lang w:eastAsia="zh-CN"/>
        </w:rPr>
        <w:t>医生</w:t>
      </w:r>
      <w:r>
        <w:rPr>
          <w:rFonts w:hint="eastAsia"/>
        </w:rPr>
        <w:t>、</w:t>
      </w:r>
      <w:r>
        <w:rPr>
          <w:rFonts w:hint="eastAsia"/>
          <w:lang w:eastAsia="zh-CN"/>
        </w:rPr>
        <w:t>护士、</w:t>
      </w:r>
      <w:r>
        <w:rPr>
          <w:rFonts w:hint="eastAsia"/>
        </w:rPr>
        <w:t>康复</w:t>
      </w:r>
      <w:r>
        <w:rPr>
          <w:rFonts w:hint="eastAsia"/>
          <w:b w:val="0"/>
          <w:bCs w:val="0"/>
          <w:lang w:eastAsia="zh-CN"/>
        </w:rPr>
        <w:t>师</w:t>
      </w:r>
      <w:r>
        <w:rPr>
          <w:rFonts w:hint="eastAsia"/>
        </w:rPr>
        <w:t>、社会工作者等专业人才优势，合理布局社区康复站，完善精神障碍社区康复服务体系。市级指导中心、县（市、区）具备综合功能的社区康复站，除开展精神障碍社区康复服务外，还应具备评估转介、培训督导、服务示范等综合功能，发挥辐射带动作用和指导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2.搭建基层服务网络</w:t>
      </w:r>
      <w:r>
        <w:rPr>
          <w:rFonts w:hint="eastAsia"/>
        </w:rPr>
        <w:t>。按照有利于满足康复对象需求、交通便利、场所安全、转诊便捷、公用基础设施完善等原则，并根据集中托养、日间照料和居家支持等不同功能要求，立足体现四川特色、</w:t>
      </w:r>
      <w:r>
        <w:rPr>
          <w:rFonts w:hint="eastAsia"/>
          <w:b w:val="0"/>
          <w:bCs w:val="0"/>
          <w:lang w:eastAsia="zh-CN"/>
        </w:rPr>
        <w:t>民政品牌、</w:t>
      </w:r>
      <w:r>
        <w:rPr>
          <w:rFonts w:hint="eastAsia"/>
        </w:rPr>
        <w:t>彰显福利彩票</w:t>
      </w:r>
      <w:r>
        <w:rPr>
          <w:rFonts w:hint="eastAsia"/>
          <w:lang w:eastAsia="zh-CN"/>
        </w:rPr>
        <w:t>公益</w:t>
      </w:r>
      <w:r>
        <w:rPr>
          <w:rFonts w:hint="eastAsia"/>
        </w:rPr>
        <w:t>助残宗旨，推动社区康复</w:t>
      </w:r>
      <w:r>
        <w:rPr>
          <w:rFonts w:hint="eastAsia"/>
          <w:lang w:eastAsia="zh-CN"/>
        </w:rPr>
        <w:t>站在</w:t>
      </w:r>
      <w:r>
        <w:rPr>
          <w:rFonts w:hint="eastAsia"/>
        </w:rPr>
        <w:t>场所面积、承载能力、功能设计、设施配置、标识标牌、人员配备等</w:t>
      </w:r>
      <w:r>
        <w:rPr>
          <w:rFonts w:hint="eastAsia"/>
          <w:lang w:eastAsia="zh-CN"/>
        </w:rPr>
        <w:t>方面</w:t>
      </w:r>
      <w:r>
        <w:rPr>
          <w:rFonts w:hint="eastAsia"/>
        </w:rPr>
        <w:t>的标准化建设，逐步建立精神</w:t>
      </w:r>
      <w:r>
        <w:rPr>
          <w:rFonts w:hint="eastAsia"/>
          <w:lang w:eastAsia="zh-CN"/>
        </w:rPr>
        <w:t>障碍社区</w:t>
      </w:r>
      <w:r>
        <w:rPr>
          <w:rFonts w:hint="eastAsia"/>
        </w:rPr>
        <w:t>康复</w:t>
      </w:r>
      <w:r>
        <w:rPr>
          <w:rFonts w:hint="eastAsia"/>
          <w:lang w:eastAsia="zh-CN"/>
        </w:rPr>
        <w:t>服务</w:t>
      </w:r>
      <w:r>
        <w:rPr>
          <w:rFonts w:hint="eastAsia"/>
        </w:rPr>
        <w:t>权责清晰、管理有序、内部制度完备的规范化运行管理机制。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3.推进城乡服务发展</w:t>
      </w:r>
      <w:r>
        <w:rPr>
          <w:rFonts w:hint="eastAsia"/>
        </w:rPr>
        <w:t>。拓展</w:t>
      </w:r>
      <w:r>
        <w:rPr>
          <w:rFonts w:hint="eastAsia"/>
          <w:lang w:eastAsia="zh-CN"/>
        </w:rPr>
        <w:t>医疗机构，包括</w:t>
      </w:r>
      <w:r>
        <w:rPr>
          <w:rFonts w:hint="eastAsia"/>
        </w:rPr>
        <w:t>精神卫生医疗（福利）机构、</w:t>
      </w:r>
      <w:r>
        <w:rPr>
          <w:rFonts w:hint="eastAsia"/>
          <w:lang w:eastAsia="zh-CN"/>
        </w:rPr>
        <w:t>综合医疗机构精神卫生科室、</w:t>
      </w:r>
      <w:r>
        <w:rPr>
          <w:rFonts w:hint="eastAsia"/>
        </w:rPr>
        <w:t>社区卫生服务机构、乡镇卫生院等的技术支持和服务辐射范围；引导城市精神卫生优质服务资源下乡镇、入村</w:t>
      </w:r>
      <w:r>
        <w:rPr>
          <w:rFonts w:hint="eastAsia"/>
          <w:lang w:eastAsia="zh-CN"/>
        </w:rPr>
        <w:t>居</w:t>
      </w:r>
      <w:r>
        <w:rPr>
          <w:rFonts w:hint="eastAsia"/>
        </w:rPr>
        <w:t>，精神障碍社区康复服务向农村地区延伸，通过驻点帮扶、人才培养、技术指导等方式，提升农村地区精神障碍社区康复服务能力水平；探索</w:t>
      </w:r>
      <w:r>
        <w:rPr>
          <w:rFonts w:hint="eastAsia"/>
          <w:lang w:eastAsia="zh-CN"/>
        </w:rPr>
        <w:t>推广</w:t>
      </w:r>
      <w:r>
        <w:rPr>
          <w:rFonts w:hint="eastAsia"/>
        </w:rPr>
        <w:t>适合农村地区的精神障碍社区康复服务模式，</w:t>
      </w:r>
      <w:r>
        <w:rPr>
          <w:rFonts w:hint="eastAsia"/>
          <w:lang w:eastAsia="zh-CN"/>
        </w:rPr>
        <w:t>大力</w:t>
      </w:r>
      <w:r>
        <w:rPr>
          <w:rFonts w:hint="eastAsia"/>
        </w:rPr>
        <w:t>发展成本可控、方便可及、服务持续、群众满意的农村地区精神障碍社区康复服务</w:t>
      </w:r>
      <w:r>
        <w:rPr>
          <w:rFonts w:hint="eastAsia"/>
          <w:lang w:eastAsia="zh-CN"/>
        </w:rPr>
        <w:t>网络</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b/>
          <w:sz w:val="32"/>
        </w:rPr>
      </w:pPr>
      <w:r>
        <w:rPr>
          <w:rFonts w:hint="eastAsia" w:eastAsia="楷体_GB2312"/>
          <w:b/>
          <w:sz w:val="32"/>
        </w:rPr>
        <w:t>（二）畅通精神障碍治疗与康复双向转介行动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4.做好转介信息</w:t>
      </w:r>
      <w:r>
        <w:rPr>
          <w:rFonts w:hint="eastAsia"/>
          <w:b/>
          <w:bCs/>
          <w:lang w:eastAsia="zh-CN"/>
        </w:rPr>
        <w:t>共享</w:t>
      </w:r>
      <w:r>
        <w:rPr>
          <w:rFonts w:hint="eastAsia"/>
        </w:rPr>
        <w:t>。落实民政部工作部署，用好精神障碍社区康复服务国家转介信息平台，以县（市、区）为单位，开展康复对象摸底调查，建立社区康复站</w:t>
      </w:r>
      <w:r>
        <w:rPr>
          <w:rFonts w:hint="eastAsia"/>
          <w:lang w:eastAsia="zh-CN"/>
        </w:rPr>
        <w:t>和</w:t>
      </w:r>
      <w:r>
        <w:rPr>
          <w:rFonts w:hint="eastAsia"/>
        </w:rPr>
        <w:t>康复对象信息档案</w:t>
      </w:r>
      <w:r>
        <w:rPr>
          <w:rFonts w:hint="eastAsia"/>
          <w:lang w:eastAsia="zh-CN"/>
        </w:rPr>
        <w:t>；</w:t>
      </w:r>
      <w:r>
        <w:rPr>
          <w:rFonts w:hint="eastAsia"/>
        </w:rPr>
        <w:t>推进辖区内</w:t>
      </w:r>
      <w:r>
        <w:rPr>
          <w:rFonts w:hint="eastAsia"/>
          <w:lang w:eastAsia="zh-CN"/>
        </w:rPr>
        <w:t>医疗</w:t>
      </w:r>
      <w:r>
        <w:rPr>
          <w:rFonts w:hint="eastAsia"/>
        </w:rPr>
        <w:t>机构、社区康复站及康复对象需求信息的收集、整合、交换和共享，为康复对象提供及时、高效、便捷的转介服务，提高精神障碍社区康复服务精准管理水平，从源头上实现精神障碍</w:t>
      </w:r>
      <w:r>
        <w:rPr>
          <w:rFonts w:hint="eastAsia"/>
          <w:lang w:eastAsia="zh-CN"/>
        </w:rPr>
        <w:t>专业</w:t>
      </w:r>
      <w:r>
        <w:rPr>
          <w:rFonts w:hint="eastAsia"/>
        </w:rPr>
        <w:t>治疗与精神障碍社区康复服务有效衔接。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5.建立转介登记机制</w:t>
      </w:r>
      <w:r>
        <w:rPr>
          <w:rFonts w:hint="eastAsia"/>
        </w:rPr>
        <w:t>。基于专业评估和自愿申请</w:t>
      </w:r>
      <w:r>
        <w:rPr>
          <w:rFonts w:hint="eastAsia"/>
          <w:lang w:eastAsia="zh-CN"/>
        </w:rPr>
        <w:t>的原则，开展转介登记服务。</w:t>
      </w:r>
      <w:r>
        <w:rPr>
          <w:rFonts w:hint="eastAsia"/>
        </w:rPr>
        <w:t>医疗机构对经专业评估符合条件的精神障碍患者及其监护人提供社区康复建议，引导其接受社区康复服务；对于有意愿接受社区康复</w:t>
      </w:r>
      <w:r>
        <w:rPr>
          <w:rFonts w:hint="eastAsia"/>
          <w:lang w:eastAsia="zh-CN"/>
        </w:rPr>
        <w:t>服务</w:t>
      </w:r>
      <w:r>
        <w:rPr>
          <w:rFonts w:hint="eastAsia"/>
        </w:rPr>
        <w:t>的严重精神障碍患者，</w:t>
      </w:r>
      <w:r>
        <w:rPr>
          <w:rFonts w:hint="eastAsia"/>
          <w:lang w:eastAsia="zh-CN"/>
        </w:rPr>
        <w:t>经患者及监护人同意后，</w:t>
      </w:r>
      <w:r>
        <w:rPr>
          <w:rFonts w:hint="eastAsia"/>
        </w:rPr>
        <w:t>医疗机构通过国家严重精神障碍信息系统上传转介信息。精神障碍患者及监护人</w:t>
      </w:r>
      <w:r>
        <w:rPr>
          <w:rFonts w:hint="eastAsia"/>
          <w:lang w:eastAsia="zh-CN"/>
        </w:rPr>
        <w:t>也</w:t>
      </w:r>
      <w:r>
        <w:rPr>
          <w:rFonts w:hint="eastAsia"/>
        </w:rPr>
        <w:t>可通过</w:t>
      </w:r>
      <w:r>
        <w:rPr>
          <w:rFonts w:hint="eastAsia"/>
          <w:lang w:eastAsia="zh-CN"/>
        </w:rPr>
        <w:t>医疗</w:t>
      </w:r>
      <w:r>
        <w:rPr>
          <w:rFonts w:hint="eastAsia"/>
        </w:rPr>
        <w:t>机构或精神障碍社区康复站自愿提出社区康复申请，由</w:t>
      </w:r>
      <w:r>
        <w:rPr>
          <w:rFonts w:hint="eastAsia"/>
          <w:lang w:eastAsia="zh-CN"/>
        </w:rPr>
        <w:t>医疗</w:t>
      </w:r>
      <w:r>
        <w:rPr>
          <w:rFonts w:hint="eastAsia"/>
        </w:rPr>
        <w:t>机构或</w:t>
      </w:r>
      <w:r>
        <w:rPr>
          <w:rFonts w:hint="eastAsia"/>
          <w:lang w:eastAsia="zh-CN"/>
        </w:rPr>
        <w:t>社区康复</w:t>
      </w:r>
      <w:r>
        <w:rPr>
          <w:rFonts w:hint="eastAsia"/>
        </w:rPr>
        <w:t>站审核评估后在全国转介信息平台登记。各类单位、组织和个人发现精神障碍患者</w:t>
      </w:r>
      <w:r>
        <w:rPr>
          <w:rFonts w:hint="eastAsia"/>
          <w:lang w:eastAsia="zh-CN"/>
        </w:rPr>
        <w:t>有</w:t>
      </w:r>
      <w:r>
        <w:rPr>
          <w:rFonts w:hint="eastAsia"/>
        </w:rPr>
        <w:t>社区康复需求时，也可</w:t>
      </w:r>
      <w:r>
        <w:rPr>
          <w:rFonts w:hint="eastAsia"/>
          <w:lang w:eastAsia="zh-CN"/>
        </w:rPr>
        <w:t>通过</w:t>
      </w:r>
      <w:r>
        <w:rPr>
          <w:rFonts w:hint="eastAsia"/>
        </w:rPr>
        <w:t>上述</w:t>
      </w:r>
      <w:r>
        <w:rPr>
          <w:rFonts w:hint="eastAsia"/>
          <w:lang w:eastAsia="zh-CN"/>
        </w:rPr>
        <w:t>方式</w:t>
      </w:r>
      <w:r>
        <w:rPr>
          <w:rFonts w:hint="eastAsia"/>
        </w:rPr>
        <w:t>提出申请。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lang w:val="en-US" w:eastAsia="zh-CN"/>
        </w:rPr>
        <w:t>6.</w:t>
      </w:r>
      <w:r>
        <w:rPr>
          <w:rFonts w:hint="eastAsia"/>
          <w:b/>
          <w:bCs/>
        </w:rPr>
        <w:t>完善服务转介机制</w:t>
      </w:r>
      <w:r>
        <w:rPr>
          <w:rFonts w:hint="eastAsia"/>
        </w:rPr>
        <w:t>。社区康复站应及时接收、处理全国转介信息平台推送</w:t>
      </w:r>
      <w:r>
        <w:rPr>
          <w:rFonts w:hint="eastAsia"/>
          <w:lang w:eastAsia="zh-CN"/>
        </w:rPr>
        <w:t>的</w:t>
      </w:r>
      <w:r>
        <w:rPr>
          <w:rFonts w:hint="eastAsia"/>
        </w:rPr>
        <w:t>信息。社区康复站因超出承接能力等原因，</w:t>
      </w:r>
      <w:r>
        <w:rPr>
          <w:rFonts w:hint="eastAsia"/>
          <w:lang w:eastAsia="zh-CN"/>
        </w:rPr>
        <w:t>需要精神障碍</w:t>
      </w:r>
      <w:r>
        <w:rPr>
          <w:rFonts w:hint="eastAsia"/>
        </w:rPr>
        <w:t>患者等候时间超过3个月的，应再次审核申请人意愿</w:t>
      </w:r>
      <w:r>
        <w:rPr>
          <w:rFonts w:hint="eastAsia"/>
          <w:lang w:eastAsia="zh-CN"/>
        </w:rPr>
        <w:t>等</w:t>
      </w:r>
      <w:r>
        <w:rPr>
          <w:rFonts w:hint="eastAsia"/>
        </w:rPr>
        <w:t>情况，就近转介至其他</w:t>
      </w:r>
      <w:r>
        <w:rPr>
          <w:rFonts w:hint="eastAsia"/>
          <w:lang w:eastAsia="zh-CN"/>
        </w:rPr>
        <w:t>社区康复站</w:t>
      </w:r>
      <w:r>
        <w:rPr>
          <w:rFonts w:hint="eastAsia"/>
        </w:rPr>
        <w:t>。社区康复站应及时组织精神科医生、护士、康复师、社会工作者等专业人员对</w:t>
      </w:r>
      <w:r>
        <w:rPr>
          <w:rFonts w:hint="eastAsia"/>
          <w:lang w:eastAsia="zh-CN"/>
        </w:rPr>
        <w:t>康复</w:t>
      </w:r>
      <w:r>
        <w:rPr>
          <w:rFonts w:hint="eastAsia"/>
        </w:rPr>
        <w:t>对象进行综合评估，出具康复意见。康复对象离开本地的，原</w:t>
      </w:r>
      <w:r>
        <w:rPr>
          <w:rFonts w:hint="eastAsia"/>
          <w:lang w:eastAsia="zh-CN"/>
        </w:rPr>
        <w:t>社区康复</w:t>
      </w:r>
      <w:r>
        <w:rPr>
          <w:rFonts w:hint="eastAsia"/>
        </w:rPr>
        <w:t>站应及时通过全国转介信息平台，将康复对象信息推送至其新居住地</w:t>
      </w:r>
      <w:r>
        <w:rPr>
          <w:rFonts w:hint="eastAsia"/>
          <w:lang w:eastAsia="zh-CN"/>
        </w:rPr>
        <w:t>的社区康复</w:t>
      </w:r>
      <w:r>
        <w:rPr>
          <w:rFonts w:hint="eastAsia"/>
        </w:rPr>
        <w:t>站，接续开展康复服务。社区康复站在开展康复服务前，应与康复对象及监护人签订知情同意书、服务协议等。</w:t>
      </w:r>
      <w:r>
        <w:rPr>
          <w:rFonts w:hint="eastAsia"/>
          <w:lang w:eastAsia="zh-CN"/>
        </w:rPr>
        <w:t>医疗</w:t>
      </w:r>
      <w:r>
        <w:rPr>
          <w:rFonts w:hint="eastAsia"/>
        </w:rPr>
        <w:t>机构和社区康复站应建立信息共享、衔接顺畅、运转有序的双向转介绿色通道，</w:t>
      </w:r>
      <w:r>
        <w:rPr>
          <w:rFonts w:hint="eastAsia"/>
          <w:lang w:eastAsia="zh-CN"/>
        </w:rPr>
        <w:t>及时</w:t>
      </w:r>
      <w:r>
        <w:rPr>
          <w:rFonts w:hint="eastAsia"/>
        </w:rPr>
        <w:t>满足康复对象医疗</w:t>
      </w:r>
      <w:r>
        <w:rPr>
          <w:rFonts w:hint="eastAsia"/>
          <w:lang w:eastAsia="zh-CN"/>
        </w:rPr>
        <w:t>、</w:t>
      </w:r>
      <w:r>
        <w:rPr>
          <w:rFonts w:hint="eastAsia"/>
        </w:rPr>
        <w:t>康复</w:t>
      </w:r>
      <w:r>
        <w:rPr>
          <w:rFonts w:hint="eastAsia"/>
          <w:lang w:eastAsia="zh-CN"/>
        </w:rPr>
        <w:t>双向转介</w:t>
      </w:r>
      <w:r>
        <w:rPr>
          <w:rFonts w:hint="eastAsia"/>
        </w:rPr>
        <w:t>需求。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lang w:val="en-US" w:eastAsia="zh-CN"/>
        </w:rPr>
        <w:t>7.</w:t>
      </w:r>
      <w:r>
        <w:rPr>
          <w:rFonts w:hint="eastAsia"/>
          <w:b/>
          <w:bCs/>
        </w:rPr>
        <w:t>健全服务后转介机制</w:t>
      </w:r>
      <w:r>
        <w:rPr>
          <w:rFonts w:hint="eastAsia"/>
        </w:rPr>
        <w:t>。各</w:t>
      </w:r>
      <w:r>
        <w:rPr>
          <w:rFonts w:hint="eastAsia"/>
          <w:lang w:eastAsia="zh-CN"/>
        </w:rPr>
        <w:t>地</w:t>
      </w:r>
      <w:r>
        <w:rPr>
          <w:rFonts w:hint="eastAsia"/>
        </w:rPr>
        <w:t>应多维度、多渠道整合就业、社区康复、居家康复等资源，建立用工单位（机构）</w:t>
      </w:r>
      <w:r>
        <w:rPr>
          <w:rFonts w:hint="eastAsia"/>
          <w:lang w:val="en-US" w:eastAsia="zh-CN"/>
        </w:rPr>
        <w:t>-社区康复</w:t>
      </w:r>
      <w:r>
        <w:rPr>
          <w:rFonts w:hint="eastAsia"/>
        </w:rPr>
        <w:t>站</w:t>
      </w:r>
      <w:r>
        <w:rPr>
          <w:rFonts w:hint="eastAsia"/>
          <w:lang w:eastAsia="zh-CN"/>
        </w:rPr>
        <w:t>、社区康复</w:t>
      </w:r>
      <w:r>
        <w:rPr>
          <w:rFonts w:hint="eastAsia"/>
        </w:rPr>
        <w:t>站</w:t>
      </w:r>
      <w:r>
        <w:rPr>
          <w:rFonts w:hint="eastAsia"/>
          <w:lang w:val="en-US" w:eastAsia="zh-CN"/>
        </w:rPr>
        <w:t>-社区康复站</w:t>
      </w:r>
      <w:r>
        <w:rPr>
          <w:rFonts w:hint="eastAsia"/>
          <w:lang w:eastAsia="zh-CN"/>
        </w:rPr>
        <w:t>、社区康复</w:t>
      </w:r>
      <w:r>
        <w:rPr>
          <w:rFonts w:hint="eastAsia"/>
        </w:rPr>
        <w:t>站</w:t>
      </w:r>
      <w:r>
        <w:rPr>
          <w:rFonts w:hint="eastAsia"/>
          <w:lang w:val="en-US" w:eastAsia="zh-CN"/>
        </w:rPr>
        <w:t>-</w:t>
      </w:r>
      <w:r>
        <w:rPr>
          <w:rFonts w:hint="eastAsia"/>
          <w:lang w:eastAsia="zh-CN"/>
        </w:rPr>
        <w:t>家庭之</w:t>
      </w:r>
      <w:r>
        <w:rPr>
          <w:rFonts w:hint="eastAsia"/>
        </w:rPr>
        <w:t>间的转介机制。社区康复站应组织专业人员对康复对象的康复效果</w:t>
      </w:r>
      <w:r>
        <w:rPr>
          <w:rFonts w:hint="eastAsia"/>
          <w:lang w:eastAsia="zh-CN"/>
        </w:rPr>
        <w:t>，包括</w:t>
      </w:r>
      <w:r>
        <w:rPr>
          <w:rFonts w:hint="eastAsia"/>
        </w:rPr>
        <w:t>生活自理、社交、职业（劳动）技能、就业能力（意愿）等情况开展定期转介评估。经评估符合条件的，有就业需求的，按照用工单位（机构）需求，结合康复对象意愿进行推荐就业或公益性庇护就业；有其他社区康复需求的，转介至相应的社区康复站；有居家康复需求的，转介至社区，视情提供探视巡访、送医送药等上门服务，并及时将转介情况</w:t>
      </w:r>
      <w:r>
        <w:rPr>
          <w:rFonts w:hint="eastAsia"/>
          <w:lang w:eastAsia="zh-CN"/>
        </w:rPr>
        <w:t>在</w:t>
      </w:r>
      <w:r>
        <w:rPr>
          <w:rFonts w:hint="eastAsia"/>
        </w:rPr>
        <w:t>全国转介信息平台登记。制定出台全省统一的康复评估、</w:t>
      </w:r>
      <w:r>
        <w:rPr>
          <w:rFonts w:hint="eastAsia"/>
          <w:lang w:eastAsia="zh-CN"/>
        </w:rPr>
        <w:t>康复</w:t>
      </w:r>
      <w:r>
        <w:rPr>
          <w:rFonts w:hint="eastAsia"/>
        </w:rPr>
        <w:t>后转介评估、知情同意、服务协议等方面的标准、程序和示范文本，规范服务转介及签约履约行为，鼓励有条件的地方</w:t>
      </w:r>
      <w:r>
        <w:rPr>
          <w:rFonts w:hint="eastAsia"/>
          <w:lang w:eastAsia="zh-CN"/>
        </w:rPr>
        <w:t>推广</w:t>
      </w:r>
      <w:r>
        <w:rPr>
          <w:rFonts w:hint="eastAsia"/>
        </w:rPr>
        <w:t>使用电子协议。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b/>
          <w:sz w:val="32"/>
        </w:rPr>
      </w:pPr>
      <w:r>
        <w:rPr>
          <w:rFonts w:hint="eastAsia" w:eastAsia="楷体_GB2312"/>
          <w:b/>
          <w:sz w:val="32"/>
        </w:rPr>
        <w:t>（三）精神障碍社区康复服务供给能力提升行动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8.统筹各类服务资源</w:t>
      </w:r>
      <w:r>
        <w:rPr>
          <w:rFonts w:hint="eastAsia"/>
        </w:rPr>
        <w:t>。</w:t>
      </w:r>
      <w:r>
        <w:rPr>
          <w:rFonts w:hint="eastAsia"/>
          <w:lang w:eastAsia="zh-CN"/>
        </w:rPr>
        <w:t>贯彻</w:t>
      </w:r>
      <w:r>
        <w:rPr>
          <w:rFonts w:hint="eastAsia"/>
        </w:rPr>
        <w:t>“1+N”</w:t>
      </w:r>
      <w:r>
        <w:rPr>
          <w:rFonts w:hint="eastAsia"/>
          <w:lang w:eastAsia="zh-CN"/>
        </w:rPr>
        <w:t>社区康复站</w:t>
      </w:r>
      <w:r>
        <w:rPr>
          <w:rFonts w:hint="eastAsia"/>
        </w:rPr>
        <w:t>布局思路，</w:t>
      </w:r>
      <w:r>
        <w:rPr>
          <w:rFonts w:hint="eastAsia"/>
          <w:lang w:eastAsia="zh-CN"/>
        </w:rPr>
        <w:t>推动</w:t>
      </w:r>
      <w:r>
        <w:rPr>
          <w:rFonts w:hint="eastAsia"/>
        </w:rPr>
        <w:t>“省级统筹、市级</w:t>
      </w:r>
      <w:r>
        <w:rPr>
          <w:rFonts w:hint="eastAsia"/>
          <w:lang w:eastAsia="zh-CN"/>
        </w:rPr>
        <w:t>引领</w:t>
      </w:r>
      <w:r>
        <w:rPr>
          <w:rFonts w:hint="eastAsia"/>
        </w:rPr>
        <w:t>、县级实施”</w:t>
      </w:r>
      <w:r>
        <w:rPr>
          <w:rFonts w:hint="eastAsia"/>
          <w:lang w:eastAsia="zh-CN"/>
        </w:rPr>
        <w:t>三级</w:t>
      </w:r>
      <w:r>
        <w:rPr>
          <w:rFonts w:hint="eastAsia"/>
        </w:rPr>
        <w:t>联动，整合城乡社区各类服务机构等场地资源，依托医疗机构、心理健康</w:t>
      </w:r>
      <w:r>
        <w:rPr>
          <w:rFonts w:hint="eastAsia"/>
          <w:lang w:eastAsia="zh-CN"/>
        </w:rPr>
        <w:t>（</w:t>
      </w:r>
      <w:r>
        <w:rPr>
          <w:rFonts w:hint="eastAsia"/>
        </w:rPr>
        <w:t>精神卫生</w:t>
      </w:r>
      <w:r>
        <w:rPr>
          <w:rFonts w:hint="eastAsia"/>
          <w:lang w:eastAsia="zh-CN"/>
        </w:rPr>
        <w:t>）</w:t>
      </w:r>
      <w:r>
        <w:rPr>
          <w:rFonts w:hint="eastAsia"/>
        </w:rPr>
        <w:t>防治机构</w:t>
      </w:r>
      <w:r>
        <w:rPr>
          <w:rFonts w:hint="eastAsia"/>
          <w:lang w:eastAsia="zh-CN"/>
        </w:rPr>
        <w:t>、</w:t>
      </w:r>
      <w:r>
        <w:rPr>
          <w:rFonts w:hint="eastAsia"/>
        </w:rPr>
        <w:t>残疾人</w:t>
      </w:r>
      <w:r>
        <w:rPr>
          <w:rFonts w:hint="eastAsia"/>
          <w:lang w:eastAsia="zh-CN"/>
        </w:rPr>
        <w:t>服务机构</w:t>
      </w:r>
      <w:r>
        <w:rPr>
          <w:rFonts w:hint="eastAsia"/>
        </w:rPr>
        <w:t>等技术支持，</w:t>
      </w:r>
      <w:r>
        <w:rPr>
          <w:rFonts w:hint="eastAsia"/>
          <w:b w:val="0"/>
          <w:bCs w:val="0"/>
          <w:i w:val="0"/>
          <w:iCs w:val="0"/>
          <w:lang w:eastAsia="zh-CN"/>
        </w:rPr>
        <w:t>利用好</w:t>
      </w:r>
      <w:r>
        <w:rPr>
          <w:rFonts w:hint="eastAsia"/>
        </w:rPr>
        <w:t>行业资源</w:t>
      </w:r>
      <w:r>
        <w:rPr>
          <w:rFonts w:hint="eastAsia"/>
          <w:b w:val="0"/>
          <w:bCs w:val="0"/>
          <w:i w:val="0"/>
          <w:iCs w:val="0"/>
          <w:lang w:eastAsia="zh-CN"/>
        </w:rPr>
        <w:t>优势</w:t>
      </w:r>
      <w:r>
        <w:rPr>
          <w:rFonts w:hint="eastAsia"/>
        </w:rPr>
        <w:t>，发挥</w:t>
      </w:r>
      <w:r>
        <w:rPr>
          <w:rFonts w:hint="eastAsia"/>
          <w:lang w:eastAsia="zh-CN"/>
        </w:rPr>
        <w:t>市级</w:t>
      </w:r>
      <w:r>
        <w:rPr>
          <w:rFonts w:hint="eastAsia"/>
        </w:rPr>
        <w:t>指导中心、</w:t>
      </w:r>
      <w:r>
        <w:rPr>
          <w:rFonts w:hint="eastAsia"/>
          <w:lang w:eastAsia="zh-CN"/>
        </w:rPr>
        <w:t>具备</w:t>
      </w:r>
      <w:r>
        <w:rPr>
          <w:rFonts w:hint="eastAsia"/>
        </w:rPr>
        <w:t>综合</w:t>
      </w:r>
      <w:r>
        <w:rPr>
          <w:rFonts w:hint="eastAsia"/>
          <w:lang w:eastAsia="zh-CN"/>
        </w:rPr>
        <w:t>功能的社区康复</w:t>
      </w:r>
      <w:r>
        <w:rPr>
          <w:rFonts w:hint="eastAsia"/>
        </w:rPr>
        <w:t>站的标杆</w:t>
      </w:r>
      <w:r>
        <w:rPr>
          <w:rFonts w:hint="eastAsia"/>
          <w:lang w:eastAsia="zh-CN"/>
        </w:rPr>
        <w:t>和</w:t>
      </w:r>
      <w:r>
        <w:rPr>
          <w:rFonts w:hint="eastAsia"/>
        </w:rPr>
        <w:t>辐射带动作用，逐步提高精神障碍社区康复服务供给能力。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9.培育多元市场主体</w:t>
      </w:r>
      <w:r>
        <w:rPr>
          <w:rFonts w:hint="eastAsia"/>
        </w:rPr>
        <w:t>。</w:t>
      </w:r>
      <w:r>
        <w:rPr>
          <w:rFonts w:hint="eastAsia"/>
          <w:lang w:eastAsia="zh-CN"/>
        </w:rPr>
        <w:t>各地要</w:t>
      </w:r>
      <w:r>
        <w:rPr>
          <w:rFonts w:hint="eastAsia"/>
        </w:rPr>
        <w:t>完善相关政策，</w:t>
      </w:r>
      <w:r>
        <w:rPr>
          <w:rFonts w:hint="eastAsia"/>
          <w:lang w:eastAsia="zh-CN"/>
        </w:rPr>
        <w:t>积极</w:t>
      </w:r>
      <w:r>
        <w:rPr>
          <w:rFonts w:hint="eastAsia"/>
        </w:rPr>
        <w:t>鼓励社会力量通过公建民营、政府购买服务、政府和社会资本合作（PPP）等方式参与精神障碍社区康复服务。加大政府购买服务力度，明确政府购买服务的量化指标，支持提供精神障碍社区康复服务的社会</w:t>
      </w:r>
      <w:r>
        <w:rPr>
          <w:rFonts w:hint="eastAsia"/>
          <w:lang w:eastAsia="zh-CN"/>
        </w:rPr>
        <w:t>组织、机构</w:t>
      </w:r>
      <w:r>
        <w:rPr>
          <w:rFonts w:hint="eastAsia"/>
        </w:rPr>
        <w:t>和企业规模化、特色化、专业化发展。要引导口碑好、经验丰富、专业素质强、服务质量高的品牌化社会</w:t>
      </w:r>
      <w:r>
        <w:rPr>
          <w:rFonts w:hint="eastAsia"/>
          <w:lang w:eastAsia="zh-CN"/>
        </w:rPr>
        <w:t>组织</w:t>
      </w:r>
      <w:r>
        <w:rPr>
          <w:rFonts w:hint="eastAsia"/>
        </w:rPr>
        <w:t>发挥联动发展效应</w:t>
      </w:r>
      <w:r>
        <w:rPr>
          <w:rFonts w:hint="eastAsia"/>
          <w:lang w:eastAsia="zh-CN"/>
        </w:rPr>
        <w:t>。</w:t>
      </w:r>
      <w:r>
        <w:rPr>
          <w:rFonts w:hint="eastAsia"/>
        </w:rPr>
        <w:t>每个市（州）培育至少1家以提供精神障碍社区康复服务为主，专业化程度高、服务能力强、社会影响大的品牌化精神康复社会组织。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10.丰富康复服务内容</w:t>
      </w:r>
      <w:r>
        <w:rPr>
          <w:rFonts w:hint="eastAsia"/>
        </w:rPr>
        <w:t>。鼓励各地在做好服药训练、生活技能训练、社交技能训练、职业能力训练、居家康复指导等基础服务的前提下，根据儿童、青少年、老年人等不同年龄段，</w:t>
      </w:r>
      <w:r>
        <w:rPr>
          <w:rFonts w:hint="eastAsia"/>
          <w:lang w:eastAsia="zh-CN"/>
        </w:rPr>
        <w:t>以及</w:t>
      </w:r>
      <w:r>
        <w:rPr>
          <w:rFonts w:hint="eastAsia"/>
        </w:rPr>
        <w:t>精神分裂症、双向情感障碍等不同精神障碍类型康复对象的特殊需求和特点，创新提供符合新形势下的差异化、多样化的延伸服务，制定个性化的康复方案，设计专门的康复服务内容，不断健全满足全面康复需要的全人服务网络。有条件的地区可探索运用5G、智能机器人、虚拟现实等信息技术手段，构建工作生活服务场景，提升康复服务效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eastAsia="zh-CN"/>
        </w:rPr>
      </w:pPr>
      <w:r>
        <w:rPr>
          <w:rFonts w:hint="eastAsia"/>
          <w:b/>
          <w:bCs/>
        </w:rPr>
        <w:t>11.推进服务形式多样化</w:t>
      </w:r>
      <w:r>
        <w:rPr>
          <w:rFonts w:hint="eastAsia"/>
        </w:rPr>
        <w:t>。根据</w:t>
      </w:r>
      <w:r>
        <w:rPr>
          <w:rFonts w:hint="eastAsia"/>
          <w:lang w:eastAsia="zh-CN"/>
        </w:rPr>
        <w:t>社区</w:t>
      </w:r>
      <w:r>
        <w:rPr>
          <w:rFonts w:hint="eastAsia"/>
        </w:rPr>
        <w:t>康复站的服务能力、功能设置等情况，结合康复对象评估情况和个性需求，有针对性地提供日间训练和职业康复服务、过渡性住宿服务、居家支持和家庭支援、同伴支持、患者家属专家交流互助等服务。发挥社会工作者等</w:t>
      </w:r>
      <w:r>
        <w:rPr>
          <w:rFonts w:hint="eastAsia"/>
          <w:lang w:eastAsia="zh-CN"/>
        </w:rPr>
        <w:t>从业</w:t>
      </w:r>
      <w:r>
        <w:rPr>
          <w:rFonts w:hint="eastAsia"/>
        </w:rPr>
        <w:t>人员的创造性和自主性，推行个案管理、小组工作等服务形式，增强服务的可及性、灵活性、个性化，避免形式主义</w:t>
      </w:r>
      <w:r>
        <w:rPr>
          <w:rFonts w:hint="eastAsia"/>
          <w:lang w:eastAsia="zh-CN"/>
        </w:rPr>
        <w:t>、官僚主义</w:t>
      </w:r>
      <w:r>
        <w:rPr>
          <w:rFonts w:hint="eastAsia"/>
        </w:rPr>
        <w:t>，不得以过度标准化进行限制。</w:t>
      </w:r>
      <w:r>
        <w:rPr>
          <w:rFonts w:hint="eastAsia"/>
          <w:b w:val="0"/>
          <w:bCs w:val="0"/>
          <w:i w:val="0"/>
          <w:iCs w:val="0"/>
        </w:rPr>
        <w:t>建立</w:t>
      </w:r>
      <w:r>
        <w:rPr>
          <w:rFonts w:hint="eastAsia"/>
          <w:b w:val="0"/>
          <w:bCs w:val="0"/>
          <w:i w:val="0"/>
          <w:iCs w:val="0"/>
          <w:lang w:eastAsia="zh-CN"/>
        </w:rPr>
        <w:t>并</w:t>
      </w:r>
      <w:r>
        <w:rPr>
          <w:rFonts w:hint="eastAsia"/>
          <w:b w:val="0"/>
          <w:bCs w:val="0"/>
          <w:i w:val="0"/>
          <w:iCs w:val="0"/>
        </w:rPr>
        <w:t>严格</w:t>
      </w:r>
      <w:r>
        <w:rPr>
          <w:rFonts w:hint="eastAsia"/>
          <w:b w:val="0"/>
          <w:bCs w:val="0"/>
          <w:i w:val="0"/>
          <w:iCs w:val="0"/>
          <w:lang w:eastAsia="zh-CN"/>
        </w:rPr>
        <w:t>执行</w:t>
      </w:r>
      <w:r>
        <w:rPr>
          <w:rFonts w:hint="eastAsia"/>
          <w:b w:val="0"/>
          <w:bCs w:val="0"/>
          <w:i w:val="0"/>
          <w:iCs w:val="0"/>
        </w:rPr>
        <w:t>保密</w:t>
      </w:r>
      <w:r>
        <w:rPr>
          <w:rFonts w:hint="eastAsia"/>
          <w:b w:val="0"/>
          <w:bCs w:val="0"/>
          <w:i w:val="0"/>
          <w:iCs w:val="0"/>
          <w:lang w:eastAsia="zh-CN"/>
        </w:rPr>
        <w:t>规定</w:t>
      </w:r>
      <w:r>
        <w:rPr>
          <w:rFonts w:hint="eastAsia"/>
          <w:b w:val="0"/>
          <w:bCs w:val="0"/>
          <w:i w:val="0"/>
          <w:iCs w:val="0"/>
        </w:rPr>
        <w:t>与档</w:t>
      </w:r>
      <w:r>
        <w:rPr>
          <w:rFonts w:hint="eastAsia"/>
          <w:b w:val="0"/>
          <w:bCs w:val="0"/>
          <w:i w:val="0"/>
          <w:iCs w:val="0"/>
          <w:lang w:eastAsia="zh-CN"/>
        </w:rPr>
        <w:t>案</w:t>
      </w:r>
      <w:r>
        <w:rPr>
          <w:rFonts w:hint="eastAsia"/>
          <w:b w:val="0"/>
          <w:bCs w:val="0"/>
          <w:i w:val="0"/>
          <w:iCs w:val="0"/>
        </w:rPr>
        <w:t>管理</w:t>
      </w:r>
      <w:r>
        <w:rPr>
          <w:rFonts w:hint="eastAsia"/>
          <w:b w:val="0"/>
          <w:bCs w:val="0"/>
          <w:i w:val="0"/>
          <w:iCs w:val="0"/>
          <w:lang w:eastAsia="zh-CN"/>
        </w:rPr>
        <w:t>制度</w:t>
      </w:r>
      <w:r>
        <w:rPr>
          <w:rFonts w:hint="eastAsia"/>
          <w:b w:val="0"/>
          <w:bCs w:val="0"/>
          <w:i w:val="0"/>
          <w:iCs w:val="0"/>
        </w:rPr>
        <w:t>，</w:t>
      </w:r>
      <w:r>
        <w:rPr>
          <w:rFonts w:hint="eastAsia"/>
          <w:lang w:eastAsia="zh-CN"/>
        </w:rPr>
        <w:t>严密保护康复服务隐私，强化数据信息安全，</w:t>
      </w:r>
      <w:r>
        <w:rPr>
          <w:rFonts w:hint="eastAsia"/>
          <w:b w:val="0"/>
          <w:bCs w:val="0"/>
          <w:i w:val="0"/>
          <w:iCs w:val="0"/>
        </w:rPr>
        <w:t>规范档案</w:t>
      </w:r>
      <w:r>
        <w:rPr>
          <w:rFonts w:hint="eastAsia"/>
          <w:b w:val="0"/>
          <w:bCs w:val="0"/>
          <w:i w:val="0"/>
          <w:iCs w:val="0"/>
          <w:lang w:eastAsia="zh-CN"/>
        </w:rPr>
        <w:t>资料</w:t>
      </w:r>
      <w:r>
        <w:rPr>
          <w:rFonts w:hint="eastAsia"/>
          <w:b w:val="0"/>
          <w:bCs w:val="0"/>
          <w:i w:val="0"/>
          <w:iCs w:val="0"/>
        </w:rPr>
        <w:t>管理，</w:t>
      </w:r>
      <w:r>
        <w:rPr>
          <w:rFonts w:hint="eastAsia"/>
          <w:b w:val="0"/>
          <w:bCs w:val="0"/>
          <w:i w:val="0"/>
          <w:iCs w:val="0"/>
          <w:lang w:eastAsia="zh-CN"/>
        </w:rPr>
        <w:t>维</w:t>
      </w:r>
      <w:r>
        <w:rPr>
          <w:rFonts w:hint="eastAsia"/>
          <w:b w:val="0"/>
          <w:bCs w:val="0"/>
          <w:i w:val="0"/>
          <w:iCs w:val="0"/>
        </w:rPr>
        <w:t>护</w:t>
      </w:r>
      <w:r>
        <w:rPr>
          <w:rFonts w:hint="eastAsia"/>
          <w:b w:val="0"/>
          <w:bCs w:val="0"/>
          <w:i w:val="0"/>
          <w:iCs w:val="0"/>
          <w:lang w:eastAsia="zh-CN"/>
        </w:rPr>
        <w:t>康复对象</w:t>
      </w:r>
      <w:r>
        <w:rPr>
          <w:rFonts w:hint="eastAsia"/>
          <w:b w:val="0"/>
          <w:bCs w:val="0"/>
          <w:i w:val="0"/>
          <w:iCs w:val="0"/>
        </w:rPr>
        <w:t>合法权益</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b/>
          <w:sz w:val="32"/>
        </w:rPr>
      </w:pPr>
      <w:r>
        <w:rPr>
          <w:rFonts w:hint="eastAsia" w:eastAsia="楷体_GB2312"/>
          <w:b/>
          <w:sz w:val="32"/>
        </w:rPr>
        <w:t>（四）高素质专业人才队伍建设行动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12.挖掘使用专业人才</w:t>
      </w:r>
      <w:r>
        <w:rPr>
          <w:rFonts w:hint="eastAsia"/>
        </w:rPr>
        <w:t>。重视精神障碍社区康复服务人才作用，着力解决人才短缺问题。用好用足精神</w:t>
      </w:r>
      <w:r>
        <w:rPr>
          <w:rFonts w:hint="eastAsia"/>
          <w:lang w:eastAsia="zh-CN"/>
        </w:rPr>
        <w:t>（心理）卫生</w:t>
      </w:r>
      <w:r>
        <w:rPr>
          <w:rFonts w:hint="eastAsia"/>
        </w:rPr>
        <w:t>医</w:t>
      </w:r>
      <w:r>
        <w:rPr>
          <w:rFonts w:hint="eastAsia"/>
          <w:lang w:eastAsia="zh-CN"/>
        </w:rPr>
        <w:t>生</w:t>
      </w:r>
      <w:r>
        <w:rPr>
          <w:rFonts w:hint="eastAsia"/>
        </w:rPr>
        <w:t>、护士、康复师等专业技术人才；鼓励社会各类人才</w:t>
      </w:r>
      <w:r>
        <w:rPr>
          <w:rFonts w:hint="eastAsia"/>
          <w:lang w:eastAsia="zh-CN"/>
        </w:rPr>
        <w:t>依法</w:t>
      </w:r>
      <w:r>
        <w:rPr>
          <w:rFonts w:hint="eastAsia"/>
        </w:rPr>
        <w:t>取得社会工作者资格，加大对从事精神障碍社区康复服务的社会工作者培训力度，培育壮大精神卫生专业社会工作者队伍；动员组织志愿服务力量，特别是具备精神障碍社区康复服务知识和技能的志愿服务团队和志愿者，为精神障碍社区康复服务提供人力支持。到2025年，社区康复站或承接</w:t>
      </w:r>
      <w:r>
        <w:rPr>
          <w:rFonts w:hint="eastAsia"/>
          <w:lang w:eastAsia="zh-CN"/>
        </w:rPr>
        <w:t>精神障碍社区康复服务</w:t>
      </w:r>
      <w:r>
        <w:rPr>
          <w:rFonts w:hint="eastAsia"/>
        </w:rPr>
        <w:t>的</w:t>
      </w:r>
      <w:r>
        <w:rPr>
          <w:rFonts w:hint="eastAsia"/>
          <w:lang w:eastAsia="zh-CN"/>
        </w:rPr>
        <w:t>社会</w:t>
      </w:r>
      <w:r>
        <w:rPr>
          <w:rFonts w:hint="eastAsia"/>
        </w:rPr>
        <w:t>组织</w:t>
      </w:r>
      <w:r>
        <w:rPr>
          <w:rFonts w:hint="eastAsia"/>
          <w:lang w:eastAsia="zh-CN"/>
        </w:rPr>
        <w:t>、机构、企业</w:t>
      </w:r>
      <w:r>
        <w:rPr>
          <w:rFonts w:hint="eastAsia"/>
        </w:rPr>
        <w:t>中</w:t>
      </w:r>
      <w:r>
        <w:rPr>
          <w:rFonts w:hint="eastAsia"/>
          <w:lang w:eastAsia="zh-CN"/>
        </w:rPr>
        <w:t>，</w:t>
      </w:r>
      <w:r>
        <w:rPr>
          <w:rFonts w:hint="eastAsia"/>
        </w:rPr>
        <w:t>具有精神卫生、社会工作</w:t>
      </w:r>
      <w:r>
        <w:rPr>
          <w:rFonts w:hint="eastAsia"/>
          <w:lang w:eastAsia="zh-CN"/>
        </w:rPr>
        <w:t>、心理健康</w:t>
      </w:r>
      <w:r>
        <w:rPr>
          <w:rFonts w:hint="eastAsia"/>
        </w:rPr>
        <w:t>相关专业学历</w:t>
      </w:r>
      <w:r>
        <w:rPr>
          <w:rFonts w:hint="eastAsia"/>
          <w:lang w:eastAsia="zh-CN"/>
        </w:rPr>
        <w:t>（以及具备相关执业资格、知识、技能）</w:t>
      </w:r>
      <w:r>
        <w:rPr>
          <w:rFonts w:hint="eastAsia"/>
        </w:rPr>
        <w:t>的</w:t>
      </w:r>
      <w:r>
        <w:rPr>
          <w:rFonts w:hint="eastAsia"/>
          <w:lang w:eastAsia="zh-CN"/>
        </w:rPr>
        <w:t>精神障碍社区康复服务</w:t>
      </w:r>
      <w:r>
        <w:rPr>
          <w:rFonts w:hint="eastAsia"/>
        </w:rPr>
        <w:t>从业人员</w:t>
      </w:r>
      <w:r>
        <w:rPr>
          <w:rFonts w:hint="eastAsia"/>
          <w:lang w:eastAsia="zh-CN"/>
        </w:rPr>
        <w:t>（包括管理人员、直接服务人员等，以下简称“从业人员”）</w:t>
      </w:r>
      <w:r>
        <w:rPr>
          <w:rFonts w:hint="eastAsia"/>
        </w:rPr>
        <w:t>应占</w:t>
      </w:r>
      <w:r>
        <w:rPr>
          <w:rFonts w:hint="eastAsia"/>
          <w:lang w:val="en-US" w:eastAsia="zh-CN"/>
        </w:rPr>
        <w:t>3</w:t>
      </w:r>
      <w:r>
        <w:rPr>
          <w:rFonts w:hint="eastAsia"/>
        </w:rPr>
        <w:t>0%以上。分级分类建立省级、市级“精康融合行动”专家指导组，广泛开展技术指导、评估督导和培训示范工作，不断提高精神障碍社区康复服务的专业性、规范性。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13.培训督导从业人员</w:t>
      </w:r>
      <w:r>
        <w:rPr>
          <w:rFonts w:hint="eastAsia"/>
        </w:rPr>
        <w:t>。</w:t>
      </w:r>
      <w:r>
        <w:rPr>
          <w:rFonts w:hint="eastAsia"/>
          <w:b w:val="0"/>
          <w:bCs w:val="0"/>
          <w:i w:val="0"/>
          <w:iCs w:val="0"/>
          <w:lang w:eastAsia="zh-CN"/>
        </w:rPr>
        <w:t>鼓励有条件的地区</w:t>
      </w:r>
      <w:r>
        <w:rPr>
          <w:rFonts w:hint="eastAsia"/>
          <w:lang w:eastAsia="zh-CN"/>
        </w:rPr>
        <w:t>制定标准、编制教材，设置</w:t>
      </w:r>
      <w:r>
        <w:rPr>
          <w:rFonts w:hint="eastAsia"/>
        </w:rPr>
        <w:t>精神障碍社区康复服务理论与实践系统化课程</w:t>
      </w:r>
      <w:r>
        <w:rPr>
          <w:rFonts w:hint="eastAsia"/>
          <w:lang w:eastAsia="zh-CN"/>
        </w:rPr>
        <w:t>，运行良好的，适时视情向全省推广。依托医疗机构、市级指导中心、具备综合功能的社区康复站等，指导从业</w:t>
      </w:r>
      <w:r>
        <w:rPr>
          <w:rFonts w:hint="eastAsia"/>
        </w:rPr>
        <w:t>人员</w:t>
      </w:r>
      <w:r>
        <w:rPr>
          <w:rFonts w:hint="eastAsia"/>
          <w:lang w:eastAsia="zh-CN"/>
        </w:rPr>
        <w:t>按</w:t>
      </w:r>
      <w:r>
        <w:rPr>
          <w:rFonts w:hint="eastAsia"/>
        </w:rPr>
        <w:t>需接受岗前培训、集中培训、跟踪督导培训、职业技能培训</w:t>
      </w:r>
      <w:r>
        <w:rPr>
          <w:rFonts w:hint="eastAsia"/>
          <w:lang w:eastAsia="zh-CN"/>
        </w:rPr>
        <w:t>等</w:t>
      </w:r>
      <w:r>
        <w:rPr>
          <w:rFonts w:hint="eastAsia"/>
        </w:rPr>
        <w:t>。直接服务人员每年至少接受</w:t>
      </w:r>
      <w:r>
        <w:rPr>
          <w:rFonts w:hint="eastAsia"/>
          <w:b w:val="0"/>
          <w:bCs w:val="0"/>
          <w:i w:val="0"/>
          <w:iCs w:val="0"/>
          <w:lang w:val="en-US" w:eastAsia="zh-CN"/>
        </w:rPr>
        <w:t>20小时</w:t>
      </w:r>
      <w:r>
        <w:rPr>
          <w:rFonts w:hint="eastAsia"/>
        </w:rPr>
        <w:t>的精神障碍康复专业知识培训，从事评估转介</w:t>
      </w:r>
      <w:r>
        <w:rPr>
          <w:rFonts w:hint="eastAsia"/>
          <w:lang w:eastAsia="zh-CN"/>
        </w:rPr>
        <w:t>人员应</w:t>
      </w:r>
      <w:r>
        <w:rPr>
          <w:rFonts w:hint="eastAsia"/>
        </w:rPr>
        <w:t>经过</w:t>
      </w:r>
      <w:r>
        <w:rPr>
          <w:rFonts w:hint="eastAsia"/>
          <w:lang w:eastAsia="zh-CN"/>
        </w:rPr>
        <w:t>社区康复需求</w:t>
      </w:r>
      <w:r>
        <w:rPr>
          <w:rFonts w:hint="eastAsia"/>
        </w:rPr>
        <w:t>评估能力培训，保障社区康复服务效果质量。</w:t>
      </w:r>
      <w:r>
        <w:rPr>
          <w:rFonts w:hint="eastAsia"/>
          <w:lang w:eastAsia="zh-CN"/>
        </w:rPr>
        <w:t>从业</w:t>
      </w:r>
      <w:r>
        <w:rPr>
          <w:rFonts w:hint="eastAsia"/>
        </w:rPr>
        <w:t>人员年度培训</w:t>
      </w:r>
      <w:r>
        <w:rPr>
          <w:rFonts w:hint="eastAsia"/>
          <w:lang w:eastAsia="zh-CN"/>
        </w:rPr>
        <w:t>情况应</w:t>
      </w:r>
      <w:r>
        <w:rPr>
          <w:rFonts w:hint="eastAsia"/>
        </w:rPr>
        <w:t>纳入项目验收考核和下年度政府购买服务</w:t>
      </w:r>
      <w:r>
        <w:rPr>
          <w:rFonts w:hint="eastAsia"/>
          <w:lang w:eastAsia="zh-CN"/>
        </w:rPr>
        <w:t>承接</w:t>
      </w:r>
      <w:r>
        <w:rPr>
          <w:rFonts w:hint="eastAsia"/>
        </w:rPr>
        <w:t>条件</w:t>
      </w:r>
      <w:r>
        <w:rPr>
          <w:rFonts w:hint="eastAsia"/>
          <w:lang w:eastAsia="zh-CN"/>
        </w:rPr>
        <w:t>等</w:t>
      </w:r>
      <w:r>
        <w:rPr>
          <w:rFonts w:hint="eastAsia"/>
        </w:rPr>
        <w:t>。</w:t>
      </w:r>
      <w:r>
        <w:rPr>
          <w:rFonts w:hint="eastAsia"/>
          <w:lang w:eastAsia="zh-CN"/>
        </w:rPr>
        <w:t>推动</w:t>
      </w:r>
      <w:r>
        <w:rPr>
          <w:rFonts w:hint="eastAsia"/>
        </w:rPr>
        <w:t>将社区康复理念、评估和转介列入精神科医师和护士培训内容，促进精神障碍</w:t>
      </w:r>
      <w:r>
        <w:rPr>
          <w:rFonts w:hint="eastAsia"/>
          <w:lang w:eastAsia="zh-CN"/>
        </w:rPr>
        <w:t>专业治疗</w:t>
      </w:r>
      <w:r>
        <w:rPr>
          <w:rFonts w:hint="eastAsia"/>
        </w:rPr>
        <w:t>和</w:t>
      </w:r>
      <w:r>
        <w:rPr>
          <w:rFonts w:hint="eastAsia"/>
          <w:lang w:eastAsia="zh-CN"/>
        </w:rPr>
        <w:t>社区</w:t>
      </w:r>
      <w:r>
        <w:rPr>
          <w:rFonts w:hint="eastAsia"/>
        </w:rPr>
        <w:t>康复衔接。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14.提高人才保障水平</w:t>
      </w:r>
      <w:r>
        <w:rPr>
          <w:rFonts w:hint="eastAsia"/>
        </w:rPr>
        <w:t>。根据实际建立日常岗位服务评价和激励保障制度，对满意度高、口碑较好、康复效果好的精神障碍社区康复服务优秀人才</w:t>
      </w:r>
      <w:r>
        <w:rPr>
          <w:rFonts w:hint="eastAsia"/>
          <w:lang w:eastAsia="zh-CN"/>
        </w:rPr>
        <w:t>，</w:t>
      </w:r>
      <w:r>
        <w:rPr>
          <w:rFonts w:hint="eastAsia"/>
        </w:rPr>
        <w:t>在职称评定</w:t>
      </w:r>
      <w:r>
        <w:rPr>
          <w:rFonts w:hint="eastAsia"/>
          <w:lang w:eastAsia="zh-CN"/>
        </w:rPr>
        <w:t>、</w:t>
      </w:r>
      <w:r>
        <w:rPr>
          <w:rFonts w:hint="eastAsia"/>
        </w:rPr>
        <w:t>技能评定</w:t>
      </w:r>
      <w:r>
        <w:rPr>
          <w:rFonts w:hint="eastAsia"/>
          <w:lang w:eastAsia="zh-CN"/>
        </w:rPr>
        <w:t>或职级晋升等方面</w:t>
      </w:r>
      <w:r>
        <w:rPr>
          <w:rFonts w:hint="eastAsia"/>
        </w:rPr>
        <w:t>给予倾斜考虑，实行体现专业服务价值激励导向的薪酬分配制度，鼓励</w:t>
      </w:r>
      <w:r>
        <w:rPr>
          <w:rFonts w:hint="eastAsia"/>
          <w:lang w:eastAsia="zh-CN"/>
        </w:rPr>
        <w:t>承接</w:t>
      </w:r>
      <w:r>
        <w:rPr>
          <w:rFonts w:hint="eastAsia"/>
        </w:rPr>
        <w:t>精神障碍社区康复服务</w:t>
      </w:r>
      <w:r>
        <w:rPr>
          <w:rFonts w:hint="eastAsia"/>
          <w:lang w:eastAsia="zh-CN"/>
        </w:rPr>
        <w:t>的社会组织、</w:t>
      </w:r>
      <w:r>
        <w:rPr>
          <w:rFonts w:hint="eastAsia"/>
        </w:rPr>
        <w:t>机构</w:t>
      </w:r>
      <w:r>
        <w:rPr>
          <w:rFonts w:hint="eastAsia"/>
          <w:lang w:eastAsia="zh-CN"/>
        </w:rPr>
        <w:t>、企业</w:t>
      </w:r>
      <w:r>
        <w:rPr>
          <w:rFonts w:hint="eastAsia"/>
        </w:rPr>
        <w:t>投保雇主责任险，为员工投保意外伤害保险、职业责任保险。</w:t>
      </w:r>
      <w:r>
        <w:rPr>
          <w:rFonts w:hint="eastAsia"/>
          <w:lang w:eastAsia="zh-CN"/>
        </w:rPr>
        <w:t>通过政策支持、制度保障多种方式提升精神障碍社区康复服务工作岗位的“含金量”“附加值”，努力形成从业人员特别是专业人才“愿意来”“留得住”“发展好”良好业态</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b/>
          <w:sz w:val="32"/>
        </w:rPr>
      </w:pPr>
      <w:r>
        <w:rPr>
          <w:rFonts w:hint="eastAsia" w:eastAsia="楷体_GB2312"/>
          <w:b/>
          <w:sz w:val="32"/>
        </w:rPr>
        <w:t>（五）精神障碍社区康复服务可持续发展保障行动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15.</w:t>
      </w:r>
      <w:r>
        <w:rPr>
          <w:rFonts w:hint="eastAsia"/>
          <w:b/>
          <w:bCs/>
          <w:lang w:eastAsia="zh-CN"/>
        </w:rPr>
        <w:t>政府部门</w:t>
      </w:r>
      <w:r>
        <w:rPr>
          <w:rFonts w:hint="eastAsia"/>
          <w:b/>
          <w:bCs/>
        </w:rPr>
        <w:t>引领推动</w:t>
      </w:r>
      <w:r>
        <w:rPr>
          <w:rFonts w:hint="eastAsia"/>
        </w:rPr>
        <w:t>。民政、卫生健康、残联等部门</w:t>
      </w:r>
      <w:r>
        <w:rPr>
          <w:rFonts w:hint="eastAsia"/>
          <w:lang w:eastAsia="zh-CN"/>
        </w:rPr>
        <w:t>和单位</w:t>
      </w:r>
      <w:r>
        <w:rPr>
          <w:rFonts w:hint="eastAsia"/>
        </w:rPr>
        <w:t>通过统筹现有资源，积极支持“精康融合行动”实施，</w:t>
      </w:r>
      <w:r>
        <w:rPr>
          <w:rFonts w:hint="eastAsia"/>
          <w:lang w:eastAsia="zh-CN"/>
        </w:rPr>
        <w:t>在</w:t>
      </w:r>
      <w:r>
        <w:rPr>
          <w:rFonts w:hint="eastAsia"/>
        </w:rPr>
        <w:t>政府购买服务、人才引进和培训、</w:t>
      </w:r>
      <w:r>
        <w:rPr>
          <w:rFonts w:hint="eastAsia"/>
          <w:lang w:eastAsia="zh-CN"/>
        </w:rPr>
        <w:t>站点</w:t>
      </w:r>
      <w:r>
        <w:rPr>
          <w:rFonts w:hint="eastAsia"/>
        </w:rPr>
        <w:t>标准化建设</w:t>
      </w:r>
      <w:r>
        <w:rPr>
          <w:rFonts w:hint="eastAsia"/>
          <w:lang w:eastAsia="zh-CN"/>
        </w:rPr>
        <w:t>、康复对象就业</w:t>
      </w:r>
      <w:r>
        <w:rPr>
          <w:rFonts w:hint="eastAsia"/>
        </w:rPr>
        <w:t>等方面加大扶持力度</w:t>
      </w:r>
      <w:r>
        <w:rPr>
          <w:rFonts w:hint="eastAsia"/>
          <w:lang w:eastAsia="zh-CN"/>
        </w:rPr>
        <w:t>。推动将精神障碍社区康复服务人才建设纳入全省精神卫生人才建设体系，不断壮大精神障碍社区康复服务人才队伍。推动全省残疾人就业促进、困难群体就业帮扶政策更多向精神障碍康复对象就业促进倾斜，帮助更多符合条件的康复对象实现就业、迈向共同富裕。有</w:t>
      </w:r>
      <w:r>
        <w:rPr>
          <w:rFonts w:hint="eastAsia"/>
        </w:rPr>
        <w:t>中小精神障碍社区康复服务企业</w:t>
      </w:r>
      <w:r>
        <w:rPr>
          <w:rFonts w:hint="eastAsia"/>
          <w:lang w:eastAsia="zh-CN"/>
        </w:rPr>
        <w:t>的地区，</w:t>
      </w:r>
      <w:r>
        <w:rPr>
          <w:rFonts w:hint="eastAsia"/>
        </w:rPr>
        <w:t>促进社会资本与企业对接，落实企业税收优惠政策</w:t>
      </w:r>
      <w:r>
        <w:rPr>
          <w:rFonts w:hint="eastAsia"/>
          <w:lang w:eastAsia="zh-CN"/>
        </w:rPr>
        <w:t>；</w:t>
      </w:r>
      <w:r>
        <w:rPr>
          <w:rFonts w:hint="eastAsia"/>
        </w:rPr>
        <w:t>支持符合条件的精神障碍社区康复服务企业发行社会领域产业专项债券。</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16.筹集使用社会资金</w:t>
      </w:r>
      <w:r>
        <w:rPr>
          <w:rFonts w:hint="eastAsia"/>
        </w:rPr>
        <w:t>。注</w:t>
      </w:r>
      <w:r>
        <w:rPr>
          <w:rFonts w:hint="eastAsia"/>
          <w:lang w:eastAsia="zh-CN"/>
        </w:rPr>
        <w:t>重</w:t>
      </w:r>
      <w:r>
        <w:rPr>
          <w:rFonts w:hint="eastAsia"/>
        </w:rPr>
        <w:t>发挥第三次分配调节作用，</w:t>
      </w:r>
      <w:r>
        <w:rPr>
          <w:rFonts w:hint="eastAsia"/>
          <w:lang w:eastAsia="zh-CN"/>
        </w:rPr>
        <w:t>加强宣传和推广力度，</w:t>
      </w:r>
      <w:r>
        <w:rPr>
          <w:rFonts w:hint="eastAsia"/>
        </w:rPr>
        <w:t>支持符合条件且认定为慈善组织的精神障碍社区康复服务社会</w:t>
      </w:r>
      <w:r>
        <w:rPr>
          <w:rFonts w:hint="eastAsia"/>
          <w:lang w:eastAsia="zh-CN"/>
        </w:rPr>
        <w:t>组织</w:t>
      </w:r>
      <w:r>
        <w:rPr>
          <w:rFonts w:hint="eastAsia"/>
        </w:rPr>
        <w:t>依法取得公开募捐资格，引导</w:t>
      </w:r>
      <w:r>
        <w:rPr>
          <w:rFonts w:hint="eastAsia"/>
          <w:lang w:eastAsia="zh-CN"/>
        </w:rPr>
        <w:t>、</w:t>
      </w:r>
      <w:r>
        <w:rPr>
          <w:rFonts w:hint="eastAsia"/>
        </w:rPr>
        <w:t>鼓励爱心企业、慈善组织、基金会设立</w:t>
      </w:r>
      <w:r>
        <w:rPr>
          <w:rFonts w:hint="eastAsia"/>
          <w:lang w:eastAsia="zh-CN"/>
        </w:rPr>
        <w:t>精神障碍社区康复服务</w:t>
      </w:r>
      <w:r>
        <w:rPr>
          <w:rFonts w:hint="eastAsia"/>
        </w:rPr>
        <w:t>专项基金、开展公益</w:t>
      </w:r>
      <w:r>
        <w:rPr>
          <w:rFonts w:hint="eastAsia"/>
          <w:lang w:eastAsia="zh-CN"/>
        </w:rPr>
        <w:t>性捐赠和募捐</w:t>
      </w:r>
      <w:r>
        <w:rPr>
          <w:rFonts w:hint="eastAsia"/>
        </w:rPr>
        <w:t>，激发各类</w:t>
      </w:r>
      <w:r>
        <w:rPr>
          <w:rFonts w:hint="eastAsia"/>
          <w:lang w:eastAsia="zh-CN"/>
        </w:rPr>
        <w:t>企事业单位、</w:t>
      </w:r>
      <w:r>
        <w:rPr>
          <w:rFonts w:hint="eastAsia"/>
        </w:rPr>
        <w:t>组织、人士参与</w:t>
      </w:r>
      <w:r>
        <w:rPr>
          <w:rFonts w:hint="eastAsia"/>
          <w:lang w:eastAsia="zh-CN"/>
        </w:rPr>
        <w:t>精神障碍社区康复服务公益慈善捐赠</w:t>
      </w:r>
      <w:r>
        <w:rPr>
          <w:rFonts w:hint="eastAsia"/>
        </w:rPr>
        <w:t>的积极性，提高</w:t>
      </w:r>
      <w:r>
        <w:rPr>
          <w:rFonts w:hint="eastAsia"/>
          <w:lang w:eastAsia="zh-CN"/>
        </w:rPr>
        <w:t>公益慈善资金投入精神障碍社区康复服务</w:t>
      </w:r>
      <w:r>
        <w:rPr>
          <w:rFonts w:hint="eastAsia"/>
        </w:rPr>
        <w:t>可持续发展能力。完善激励保障措施，细化配套规定，落实</w:t>
      </w:r>
      <w:r>
        <w:rPr>
          <w:rFonts w:hint="eastAsia"/>
          <w:lang w:eastAsia="zh-CN"/>
        </w:rPr>
        <w:t>公益</w:t>
      </w:r>
      <w:r>
        <w:rPr>
          <w:rFonts w:hint="eastAsia"/>
        </w:rPr>
        <w:t>慈善捐赠优惠政策，</w:t>
      </w:r>
      <w:r>
        <w:rPr>
          <w:rFonts w:hint="eastAsia"/>
          <w:lang w:eastAsia="zh-CN"/>
        </w:rPr>
        <w:t>广泛动员</w:t>
      </w:r>
      <w:r>
        <w:rPr>
          <w:rFonts w:hint="eastAsia"/>
        </w:rPr>
        <w:t>社会力量</w:t>
      </w:r>
      <w:r>
        <w:rPr>
          <w:rFonts w:hint="eastAsia"/>
          <w:lang w:eastAsia="zh-CN"/>
        </w:rPr>
        <w:t>、公益慈善资源</w:t>
      </w:r>
      <w:r>
        <w:rPr>
          <w:rFonts w:hint="eastAsia"/>
        </w:rPr>
        <w:t>支持</w:t>
      </w:r>
      <w:r>
        <w:rPr>
          <w:rFonts w:hint="eastAsia"/>
          <w:lang w:eastAsia="zh-CN"/>
        </w:rPr>
        <w:t>、</w:t>
      </w:r>
      <w:r>
        <w:rPr>
          <w:rFonts w:hint="eastAsia"/>
        </w:rPr>
        <w:t>参与精神障碍社区康复服务</w:t>
      </w:r>
      <w:r>
        <w:rPr>
          <w:rFonts w:hint="eastAsia"/>
          <w:lang w:eastAsia="zh-CN"/>
        </w:rPr>
        <w:t>发展</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楷体_GB2312"/>
          <w:b/>
          <w:sz w:val="32"/>
        </w:rPr>
      </w:pPr>
      <w:r>
        <w:rPr>
          <w:rFonts w:hint="eastAsia" w:eastAsia="楷体_GB2312"/>
          <w:b/>
          <w:sz w:val="32"/>
        </w:rPr>
        <w:t>（六）精神障碍社区康复服务支撑体系优化行动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17.</w:t>
      </w:r>
      <w:r>
        <w:rPr>
          <w:rFonts w:hint="eastAsia"/>
          <w:b/>
          <w:bCs/>
          <w:lang w:eastAsia="zh-CN"/>
        </w:rPr>
        <w:t>加强</w:t>
      </w:r>
      <w:r>
        <w:rPr>
          <w:rFonts w:hint="eastAsia"/>
          <w:b/>
          <w:bCs/>
        </w:rPr>
        <w:t>服务</w:t>
      </w:r>
      <w:r>
        <w:rPr>
          <w:rFonts w:hint="eastAsia"/>
          <w:b/>
          <w:bCs/>
          <w:lang w:eastAsia="zh-CN"/>
        </w:rPr>
        <w:t>过程监督</w:t>
      </w:r>
      <w:r>
        <w:rPr>
          <w:rFonts w:hint="eastAsia"/>
        </w:rPr>
        <w:t>。</w:t>
      </w:r>
      <w:r>
        <w:rPr>
          <w:rFonts w:hint="eastAsia"/>
          <w:lang w:eastAsia="zh-CN"/>
        </w:rPr>
        <w:t>探索研究精神障碍社区康复服务监督机制，各级民政部门积极协调卫生健康等部门和残联开展联合监督，更好发挥监督保障执行、促进完善发展作用。</w:t>
      </w:r>
      <w:r>
        <w:rPr>
          <w:rFonts w:hint="eastAsia"/>
        </w:rPr>
        <w:t>建立</w:t>
      </w:r>
      <w:r>
        <w:rPr>
          <w:rFonts w:hint="eastAsia"/>
          <w:lang w:eastAsia="zh-CN"/>
        </w:rPr>
        <w:t>康复对象台账、</w:t>
      </w:r>
      <w:r>
        <w:rPr>
          <w:rFonts w:hint="eastAsia"/>
        </w:rPr>
        <w:t>服务</w:t>
      </w:r>
      <w:r>
        <w:rPr>
          <w:rFonts w:hint="eastAsia"/>
          <w:lang w:eastAsia="zh-CN"/>
        </w:rPr>
        <w:t>记录、评估评价</w:t>
      </w:r>
      <w:r>
        <w:rPr>
          <w:rFonts w:hint="eastAsia"/>
        </w:rPr>
        <w:t>和统计报告等运行监管制度，引导社区康复</w:t>
      </w:r>
      <w:r>
        <w:rPr>
          <w:rFonts w:hint="eastAsia"/>
          <w:lang w:eastAsia="zh-CN"/>
        </w:rPr>
        <w:t>站</w:t>
      </w:r>
      <w:r>
        <w:rPr>
          <w:rFonts w:hint="eastAsia"/>
        </w:rPr>
        <w:t>采取信息化、电子化</w:t>
      </w:r>
      <w:r>
        <w:rPr>
          <w:rFonts w:hint="eastAsia"/>
          <w:lang w:eastAsia="zh-CN"/>
        </w:rPr>
        <w:t>等</w:t>
      </w:r>
      <w:r>
        <w:rPr>
          <w:rFonts w:hint="eastAsia"/>
        </w:rPr>
        <w:t>方式</w:t>
      </w:r>
      <w:r>
        <w:rPr>
          <w:rFonts w:hint="eastAsia"/>
          <w:lang w:eastAsia="zh-CN"/>
        </w:rPr>
        <w:t>有效</w:t>
      </w:r>
      <w:r>
        <w:rPr>
          <w:rFonts w:hint="eastAsia"/>
        </w:rPr>
        <w:t>记录</w:t>
      </w:r>
      <w:r>
        <w:rPr>
          <w:rFonts w:hint="eastAsia"/>
          <w:lang w:eastAsia="zh-CN"/>
        </w:rPr>
        <w:t>保存康复对象台账、</w:t>
      </w:r>
      <w:r>
        <w:rPr>
          <w:rFonts w:hint="eastAsia"/>
        </w:rPr>
        <w:t>服务</w:t>
      </w:r>
      <w:r>
        <w:rPr>
          <w:rFonts w:hint="eastAsia"/>
          <w:lang w:eastAsia="zh-CN"/>
        </w:rPr>
        <w:t>记录等</w:t>
      </w:r>
      <w:r>
        <w:rPr>
          <w:rFonts w:hint="eastAsia"/>
        </w:rPr>
        <w:t>作为监督依据。采取“双随机、一公开”、协同监管等方式</w:t>
      </w:r>
      <w:r>
        <w:rPr>
          <w:rFonts w:hint="eastAsia"/>
          <w:lang w:eastAsia="zh-CN"/>
        </w:rPr>
        <w:t>，</w:t>
      </w:r>
      <w:r>
        <w:rPr>
          <w:rFonts w:hint="eastAsia"/>
        </w:rPr>
        <w:t>加强社区康复</w:t>
      </w:r>
      <w:r>
        <w:rPr>
          <w:rFonts w:hint="eastAsia"/>
          <w:lang w:eastAsia="zh-CN"/>
        </w:rPr>
        <w:t>站</w:t>
      </w:r>
      <w:r>
        <w:rPr>
          <w:rFonts w:hint="eastAsia"/>
        </w:rPr>
        <w:t>专业人才队伍稳定性、团队管理专业性、服务质量可控性、资金使用合规性等监管，不过度要求提供书面报告。通过设立监督电话、</w:t>
      </w:r>
      <w:r>
        <w:rPr>
          <w:rFonts w:hint="eastAsia"/>
          <w:lang w:eastAsia="zh-CN"/>
        </w:rPr>
        <w:t>网上</w:t>
      </w:r>
      <w:r>
        <w:rPr>
          <w:rFonts w:hint="eastAsia"/>
        </w:rPr>
        <w:t>公众号等方式，</w:t>
      </w:r>
      <w:r>
        <w:rPr>
          <w:rFonts w:hint="eastAsia"/>
          <w:lang w:eastAsia="zh-CN"/>
        </w:rPr>
        <w:t>畅通康复</w:t>
      </w:r>
      <w:r>
        <w:rPr>
          <w:rFonts w:hint="eastAsia"/>
        </w:rPr>
        <w:t>对象和社会公众监督渠道，促进社区康复</w:t>
      </w:r>
      <w:r>
        <w:rPr>
          <w:rFonts w:hint="eastAsia"/>
          <w:lang w:eastAsia="zh-CN"/>
        </w:rPr>
        <w:t>站</w:t>
      </w:r>
      <w:r>
        <w:rPr>
          <w:rFonts w:hint="eastAsia"/>
        </w:rPr>
        <w:t>改进服务</w:t>
      </w:r>
      <w:r>
        <w:rPr>
          <w:rFonts w:hint="eastAsia"/>
          <w:lang w:eastAsia="zh-CN"/>
        </w:rPr>
        <w:t>、健康发展</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18.</w:t>
      </w:r>
      <w:r>
        <w:rPr>
          <w:rFonts w:hint="eastAsia"/>
          <w:b/>
          <w:bCs/>
          <w:lang w:eastAsia="zh-CN"/>
        </w:rPr>
        <w:t>完善标准规范管理</w:t>
      </w:r>
      <w:r>
        <w:rPr>
          <w:rFonts w:hint="eastAsia"/>
        </w:rPr>
        <w:t>。推广实施</w:t>
      </w:r>
      <w:r>
        <w:rPr>
          <w:rFonts w:hint="eastAsia"/>
          <w:lang w:eastAsia="zh-CN"/>
        </w:rPr>
        <w:t>《精神障碍社区康复服务规范》</w:t>
      </w:r>
      <w:r>
        <w:rPr>
          <w:rFonts w:hint="eastAsia"/>
        </w:rPr>
        <w:t>，</w:t>
      </w:r>
      <w:r>
        <w:rPr>
          <w:rFonts w:hint="eastAsia"/>
          <w:lang w:eastAsia="zh-CN"/>
        </w:rPr>
        <w:t>有条件的地区可探索具有地方特色的</w:t>
      </w:r>
      <w:r>
        <w:rPr>
          <w:rFonts w:hint="eastAsia"/>
        </w:rPr>
        <w:t>精神障碍社区康复服务标准体系，及时总结</w:t>
      </w:r>
      <w:r>
        <w:rPr>
          <w:rFonts w:hint="eastAsia"/>
          <w:lang w:eastAsia="zh-CN"/>
        </w:rPr>
        <w:t>提炼经验</w:t>
      </w:r>
      <w:r>
        <w:rPr>
          <w:rFonts w:hint="eastAsia"/>
        </w:rPr>
        <w:t>做法，形成可复制推广的</w:t>
      </w:r>
      <w:r>
        <w:rPr>
          <w:rFonts w:hint="eastAsia"/>
          <w:lang w:eastAsia="zh-CN"/>
        </w:rPr>
        <w:t>工作</w:t>
      </w:r>
      <w:r>
        <w:rPr>
          <w:rFonts w:hint="eastAsia"/>
        </w:rPr>
        <w:t>规范和</w:t>
      </w:r>
      <w:r>
        <w:rPr>
          <w:rFonts w:hint="eastAsia"/>
          <w:lang w:eastAsia="zh-CN"/>
        </w:rPr>
        <w:t>政策</w:t>
      </w:r>
      <w:r>
        <w:rPr>
          <w:rFonts w:hint="eastAsia"/>
        </w:rPr>
        <w:t>制度。扶持培育精神障碍社区康复服务行业组织，促进行业自律和地区间交流。</w:t>
      </w:r>
      <w:r>
        <w:rPr>
          <w:rFonts w:hint="eastAsia"/>
          <w:lang w:eastAsia="zh-CN"/>
        </w:rPr>
        <w:t>规范精神障碍社区康复服务价格秩序，实行明码标价并以适当方式向社会公开，定价既要保证精神障碍社区康复服务机构可持续发展，也要考虑当地实际消费水平。规范精神障碍社区康复服务协议的价格条款，对随意涨价行为加强监管。</w:t>
      </w:r>
      <w:r>
        <w:rPr>
          <w:rFonts w:hint="eastAsia"/>
        </w:rPr>
        <w:t>严禁未经有关部门批准、登记或备案，擅自开展精神障碍社区康复服务。社区康复</w:t>
      </w:r>
      <w:r>
        <w:rPr>
          <w:rFonts w:hint="eastAsia"/>
          <w:lang w:eastAsia="zh-CN"/>
        </w:rPr>
        <w:t>站</w:t>
      </w:r>
      <w:r>
        <w:rPr>
          <w:rFonts w:hint="eastAsia"/>
        </w:rPr>
        <w:t>要制定突发事件处置应急预案，</w:t>
      </w:r>
      <w:r>
        <w:rPr>
          <w:rFonts w:hint="eastAsia"/>
          <w:lang w:eastAsia="zh-CN"/>
        </w:rPr>
        <w:t>组织应急培训、演练，</w:t>
      </w:r>
      <w:r>
        <w:rPr>
          <w:rFonts w:hint="eastAsia"/>
        </w:rPr>
        <w:t>防范消除安全风险隐患</w:t>
      </w:r>
      <w:r>
        <w:rPr>
          <w:rFonts w:hint="eastAsia"/>
          <w:lang w:eastAsia="zh-CN"/>
        </w:rPr>
        <w:t>，保障康复对象安全</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19.发挥社区支持作用</w:t>
      </w:r>
      <w:r>
        <w:rPr>
          <w:rFonts w:hint="eastAsia"/>
        </w:rPr>
        <w:t>。</w:t>
      </w:r>
      <w:r>
        <w:rPr>
          <w:rFonts w:hint="eastAsia"/>
          <w:lang w:eastAsia="zh-CN"/>
        </w:rPr>
        <w:t>通过社区宣传教育、</w:t>
      </w:r>
      <w:r>
        <w:rPr>
          <w:rFonts w:hint="eastAsia"/>
        </w:rPr>
        <w:t>公益广告</w:t>
      </w:r>
      <w:r>
        <w:rPr>
          <w:rFonts w:hint="eastAsia"/>
          <w:lang w:eastAsia="zh-CN"/>
        </w:rPr>
        <w:t>等形式</w:t>
      </w:r>
      <w:r>
        <w:rPr>
          <w:rFonts w:hint="eastAsia"/>
        </w:rPr>
        <w:t>，</w:t>
      </w:r>
      <w:r>
        <w:rPr>
          <w:rFonts w:hint="eastAsia"/>
          <w:lang w:eastAsia="zh-CN"/>
        </w:rPr>
        <w:t>提升精神</w:t>
      </w:r>
      <w:r>
        <w:rPr>
          <w:rFonts w:hint="eastAsia"/>
          <w:lang w:val="en-US" w:eastAsia="zh-CN"/>
        </w:rPr>
        <w:t>疾病和社区康复的</w:t>
      </w:r>
      <w:r>
        <w:rPr>
          <w:rFonts w:hint="eastAsia"/>
          <w:lang w:eastAsia="zh-CN"/>
        </w:rPr>
        <w:t>认知度、接受度，</w:t>
      </w:r>
      <w:r>
        <w:rPr>
          <w:rFonts w:hint="eastAsia"/>
        </w:rPr>
        <w:t>引导社区居民接纳精神障碍患者，</w:t>
      </w:r>
      <w:r>
        <w:rPr>
          <w:rFonts w:hint="eastAsia"/>
          <w:lang w:eastAsia="zh-CN"/>
        </w:rPr>
        <w:t>引导精神障碍患者参加社区康复</w:t>
      </w:r>
      <w:r>
        <w:rPr>
          <w:rFonts w:hint="eastAsia"/>
        </w:rPr>
        <w:t>。</w:t>
      </w:r>
      <w:r>
        <w:rPr>
          <w:rFonts w:hint="eastAsia"/>
          <w:lang w:eastAsia="zh-CN"/>
        </w:rPr>
        <w:t>积极</w:t>
      </w:r>
      <w:r>
        <w:rPr>
          <w:rFonts w:hint="eastAsia"/>
        </w:rPr>
        <w:t>为精神障碍患者提供社区融入服务，</w:t>
      </w:r>
      <w:r>
        <w:rPr>
          <w:rFonts w:hint="eastAsia"/>
          <w:lang w:eastAsia="zh-CN"/>
        </w:rPr>
        <w:t>广泛</w:t>
      </w:r>
      <w:r>
        <w:rPr>
          <w:rFonts w:hint="eastAsia"/>
        </w:rPr>
        <w:t>参加社区活动，建构社区关系网络。推动加强</w:t>
      </w:r>
      <w:r>
        <w:rPr>
          <w:rFonts w:hint="eastAsia"/>
          <w:lang w:eastAsia="zh-CN"/>
        </w:rPr>
        <w:t>市级</w:t>
      </w:r>
      <w:r>
        <w:rPr>
          <w:rFonts w:hint="eastAsia"/>
        </w:rPr>
        <w:t>指导中心、</w:t>
      </w:r>
      <w:r>
        <w:rPr>
          <w:rFonts w:hint="eastAsia"/>
          <w:lang w:eastAsia="zh-CN"/>
        </w:rPr>
        <w:t>具备</w:t>
      </w:r>
      <w:r>
        <w:rPr>
          <w:rFonts w:hint="eastAsia"/>
        </w:rPr>
        <w:t>综合</w:t>
      </w:r>
      <w:r>
        <w:rPr>
          <w:rFonts w:hint="eastAsia"/>
          <w:lang w:eastAsia="zh-CN"/>
        </w:rPr>
        <w:t>功能的社区康复</w:t>
      </w:r>
      <w:r>
        <w:rPr>
          <w:rFonts w:hint="eastAsia"/>
        </w:rPr>
        <w:t>站</w:t>
      </w:r>
      <w:r>
        <w:rPr>
          <w:rFonts w:hint="eastAsia"/>
          <w:lang w:eastAsia="zh-CN"/>
        </w:rPr>
        <w:t>对</w:t>
      </w:r>
      <w:r>
        <w:rPr>
          <w:rFonts w:hint="eastAsia"/>
        </w:rPr>
        <w:t>城乡社区组织的指导，经常性走访了解</w:t>
      </w:r>
      <w:r>
        <w:rPr>
          <w:rFonts w:hint="eastAsia"/>
          <w:lang w:eastAsia="zh-CN"/>
        </w:rPr>
        <w:t>居家</w:t>
      </w:r>
      <w:r>
        <w:rPr>
          <w:rFonts w:hint="eastAsia"/>
        </w:rPr>
        <w:t>精神障碍患者情况，</w:t>
      </w:r>
      <w:r>
        <w:rPr>
          <w:rFonts w:hint="eastAsia"/>
          <w:lang w:eastAsia="zh-CN"/>
        </w:rPr>
        <w:t>引导家庭成员学习精神疾病知识和护理康复方法，加强对家庭成员的心理关注。</w:t>
      </w:r>
      <w:r>
        <w:rPr>
          <w:rFonts w:hint="eastAsia"/>
        </w:rPr>
        <w:t>帮助链接残疾人福利政策、职业康复等社会资源，</w:t>
      </w:r>
      <w:r>
        <w:rPr>
          <w:rFonts w:hint="eastAsia"/>
          <w:lang w:eastAsia="zh-CN"/>
        </w:rPr>
        <w:t>推动“应保尽保”“应享尽享”“应康尽康”</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lang w:val="en-US" w:eastAsia="zh-CN"/>
        </w:rPr>
        <w:t>20.建立评估评价机制</w:t>
      </w:r>
      <w:r>
        <w:rPr>
          <w:rFonts w:hint="eastAsia"/>
          <w:lang w:val="en-US" w:eastAsia="zh-CN"/>
        </w:rPr>
        <w:t>。</w:t>
      </w:r>
      <w:r>
        <w:rPr>
          <w:rFonts w:hint="eastAsia"/>
        </w:rPr>
        <w:t>探索</w:t>
      </w:r>
      <w:r>
        <w:rPr>
          <w:rFonts w:hint="eastAsia"/>
          <w:lang w:eastAsia="zh-CN"/>
        </w:rPr>
        <w:t>研究符合我</w:t>
      </w:r>
      <w:r>
        <w:rPr>
          <w:rFonts w:hint="eastAsia"/>
        </w:rPr>
        <w:t>省</w:t>
      </w:r>
      <w:r>
        <w:rPr>
          <w:rFonts w:hint="eastAsia"/>
          <w:lang w:eastAsia="zh-CN"/>
        </w:rPr>
        <w:t>实情的</w:t>
      </w:r>
      <w:r>
        <w:rPr>
          <w:rFonts w:hint="eastAsia"/>
        </w:rPr>
        <w:t>精神障碍社区康复服务</w:t>
      </w:r>
      <w:r>
        <w:rPr>
          <w:rFonts w:hint="eastAsia"/>
          <w:lang w:eastAsia="zh-CN"/>
        </w:rPr>
        <w:t>评估评价</w:t>
      </w:r>
      <w:r>
        <w:rPr>
          <w:rFonts w:hint="eastAsia"/>
        </w:rPr>
        <w:t>管理</w:t>
      </w:r>
      <w:r>
        <w:rPr>
          <w:rFonts w:hint="eastAsia"/>
          <w:lang w:eastAsia="zh-CN"/>
        </w:rPr>
        <w:t>制度</w:t>
      </w:r>
      <w:r>
        <w:rPr>
          <w:rFonts w:hint="eastAsia"/>
        </w:rPr>
        <w:t>，推动引入第三方</w:t>
      </w:r>
      <w:r>
        <w:rPr>
          <w:rFonts w:hint="eastAsia"/>
          <w:lang w:eastAsia="zh-CN"/>
        </w:rPr>
        <w:t>评估</w:t>
      </w:r>
      <w:r>
        <w:rPr>
          <w:rFonts w:hint="eastAsia"/>
        </w:rPr>
        <w:t>评价</w:t>
      </w:r>
      <w:r>
        <w:rPr>
          <w:rFonts w:hint="eastAsia"/>
          <w:lang w:eastAsia="zh-CN"/>
        </w:rPr>
        <w:t>工作</w:t>
      </w:r>
      <w:r>
        <w:rPr>
          <w:rFonts w:hint="eastAsia"/>
        </w:rPr>
        <w:t>机制，对社区康复</w:t>
      </w:r>
      <w:r>
        <w:rPr>
          <w:rFonts w:hint="eastAsia"/>
          <w:lang w:eastAsia="zh-CN"/>
        </w:rPr>
        <w:t>站开展</w:t>
      </w:r>
      <w:r>
        <w:rPr>
          <w:rFonts w:hint="eastAsia"/>
        </w:rPr>
        <w:t>精神障碍社区康复服务</w:t>
      </w:r>
      <w:r>
        <w:rPr>
          <w:rFonts w:hint="eastAsia"/>
          <w:lang w:eastAsia="zh-CN"/>
        </w:rPr>
        <w:t>的</w:t>
      </w:r>
      <w:r>
        <w:rPr>
          <w:rFonts w:hint="eastAsia"/>
        </w:rPr>
        <w:t>内容</w:t>
      </w:r>
      <w:r>
        <w:rPr>
          <w:rFonts w:hint="eastAsia"/>
          <w:lang w:eastAsia="zh-CN"/>
        </w:rPr>
        <w:t>、</w:t>
      </w:r>
      <w:r>
        <w:rPr>
          <w:rFonts w:hint="eastAsia"/>
        </w:rPr>
        <w:t>形式、质量、</w:t>
      </w:r>
      <w:r>
        <w:rPr>
          <w:rFonts w:hint="eastAsia"/>
          <w:lang w:eastAsia="zh-CN"/>
        </w:rPr>
        <w:t>效果、</w:t>
      </w:r>
      <w:r>
        <w:rPr>
          <w:rFonts w:hint="eastAsia"/>
        </w:rPr>
        <w:t>满意度</w:t>
      </w:r>
      <w:r>
        <w:rPr>
          <w:rFonts w:hint="eastAsia"/>
          <w:lang w:eastAsia="zh-CN"/>
        </w:rPr>
        <w:t>等，以及政策</w:t>
      </w:r>
      <w:r>
        <w:rPr>
          <w:rFonts w:hint="eastAsia"/>
        </w:rPr>
        <w:t>标准</w:t>
      </w:r>
      <w:r>
        <w:rPr>
          <w:rFonts w:hint="eastAsia"/>
          <w:lang w:eastAsia="zh-CN"/>
        </w:rPr>
        <w:t>的执行、流程制度的制订</w:t>
      </w:r>
      <w:r>
        <w:rPr>
          <w:rFonts w:hint="eastAsia"/>
        </w:rPr>
        <w:t>、</w:t>
      </w:r>
      <w:r>
        <w:rPr>
          <w:rFonts w:hint="eastAsia"/>
          <w:lang w:eastAsia="zh-CN"/>
        </w:rPr>
        <w:t>康复活动的组织</w:t>
      </w:r>
      <w:r>
        <w:rPr>
          <w:rFonts w:hint="eastAsia"/>
        </w:rPr>
        <w:t>等</w:t>
      </w:r>
      <w:r>
        <w:rPr>
          <w:rFonts w:hint="eastAsia"/>
          <w:lang w:eastAsia="zh-CN"/>
        </w:rPr>
        <w:t>，分阶段、分层次实施综合评估</w:t>
      </w:r>
      <w:r>
        <w:rPr>
          <w:rFonts w:hint="eastAsia"/>
        </w:rPr>
        <w:t>评价，</w:t>
      </w:r>
      <w:r>
        <w:rPr>
          <w:rFonts w:hint="eastAsia"/>
          <w:lang w:eastAsia="zh-CN"/>
        </w:rPr>
        <w:t>规</w:t>
      </w:r>
      <w:r>
        <w:rPr>
          <w:rFonts w:hint="eastAsia"/>
        </w:rPr>
        <w:t>范服务</w:t>
      </w:r>
      <w:r>
        <w:rPr>
          <w:rFonts w:hint="eastAsia"/>
          <w:lang w:eastAsia="zh-CN"/>
        </w:rPr>
        <w:t>行为、保障服务效果；细化</w:t>
      </w:r>
      <w:r>
        <w:rPr>
          <w:rFonts w:hint="eastAsia"/>
        </w:rPr>
        <w:t>明确</w:t>
      </w:r>
      <w:r>
        <w:rPr>
          <w:rFonts w:hint="eastAsia"/>
          <w:lang w:eastAsia="zh-CN"/>
        </w:rPr>
        <w:t>评估</w:t>
      </w:r>
      <w:r>
        <w:rPr>
          <w:rFonts w:hint="eastAsia"/>
        </w:rPr>
        <w:t>评价结果</w:t>
      </w:r>
      <w:r>
        <w:rPr>
          <w:rFonts w:hint="eastAsia"/>
          <w:lang w:eastAsia="zh-CN"/>
        </w:rPr>
        <w:t>运用机制，将评估评价结果与政策支持、资金补助等工作相结合，发挥好评估评价对精神障碍社区康复服务发展的积极促进作用</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黑体"/>
          <w:sz w:val="32"/>
        </w:rPr>
      </w:pPr>
      <w:r>
        <w:rPr>
          <w:rFonts w:hint="eastAsia" w:eastAsia="黑体"/>
          <w:sz w:val="32"/>
        </w:rPr>
        <w:t>三、保障措施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楷体_GB2312"/>
          <w:b/>
          <w:sz w:val="32"/>
        </w:rPr>
        <w:t>（一）加强组织领导，</w:t>
      </w:r>
      <w:r>
        <w:rPr>
          <w:rFonts w:hint="eastAsia" w:eastAsia="楷体_GB2312"/>
          <w:b/>
          <w:color w:val="000000" w:themeColor="text1"/>
          <w:sz w:val="32"/>
          <w14:textFill>
            <w14:solidFill>
              <w14:schemeClr w14:val="tx1"/>
            </w14:solidFill>
          </w14:textFill>
        </w:rPr>
        <w:t>明确部门职责</w:t>
      </w:r>
      <w:r>
        <w:rPr>
          <w:rFonts w:hint="eastAsia"/>
          <w:color w:val="000000" w:themeColor="text1"/>
          <w14:textFill>
            <w14:solidFill>
              <w14:schemeClr w14:val="tx1"/>
            </w14:solidFill>
          </w14:textFill>
        </w:rPr>
        <w:t>。各地要</w:t>
      </w:r>
      <w:r>
        <w:rPr>
          <w:rFonts w:hint="eastAsia"/>
        </w:rPr>
        <w:t>建立党委领导、政府负责、部门协作、社会参与的工作机制，统筹协调解决突出问题，整合和集中使用相关部门的政策</w:t>
      </w:r>
      <w:r>
        <w:rPr>
          <w:rFonts w:hint="eastAsia"/>
          <w:lang w:eastAsia="zh-CN"/>
        </w:rPr>
        <w:t>、</w:t>
      </w:r>
      <w:r>
        <w:rPr>
          <w:rFonts w:hint="eastAsia"/>
        </w:rPr>
        <w:t>资金、</w:t>
      </w:r>
      <w:r>
        <w:rPr>
          <w:rFonts w:hint="eastAsia"/>
          <w:lang w:eastAsia="zh-CN"/>
        </w:rPr>
        <w:t>项目、服务阵地</w:t>
      </w:r>
      <w:r>
        <w:rPr>
          <w:rFonts w:hint="eastAsia"/>
        </w:rPr>
        <w:t>等资源，确保“精康融合行动”稳妥有序推进实施。</w:t>
      </w:r>
      <w:r>
        <w:rPr>
          <w:rFonts w:hint="eastAsia"/>
          <w:b/>
          <w:bCs/>
        </w:rPr>
        <w:t>民政部门</w:t>
      </w:r>
      <w:r>
        <w:rPr>
          <w:rFonts w:hint="eastAsia"/>
        </w:rPr>
        <w:t>要推动社区、社会组织、社会工作者、社区志愿者、社会慈善资源“五社联动”支持精神障碍社区康复服务发展</w:t>
      </w:r>
      <w:r>
        <w:rPr>
          <w:rFonts w:hint="eastAsia"/>
          <w:lang w:eastAsia="zh-CN"/>
        </w:rPr>
        <w:t>。发挥精神卫生福利机构专业指导作用，</w:t>
      </w:r>
      <w:r>
        <w:rPr>
          <w:rFonts w:hint="eastAsia"/>
        </w:rPr>
        <w:t>推进精神障碍治疗、</w:t>
      </w:r>
      <w:r>
        <w:rPr>
          <w:rFonts w:hint="eastAsia"/>
          <w:lang w:eastAsia="zh-CN"/>
        </w:rPr>
        <w:t>社区</w:t>
      </w:r>
      <w:r>
        <w:rPr>
          <w:rFonts w:hint="eastAsia"/>
        </w:rPr>
        <w:t>康复有机衔接和转介</w:t>
      </w:r>
      <w:r>
        <w:rPr>
          <w:rFonts w:hint="eastAsia"/>
          <w:lang w:eastAsia="zh-CN"/>
        </w:rPr>
        <w:t>。</w:t>
      </w:r>
      <w:r>
        <w:rPr>
          <w:rFonts w:hint="eastAsia"/>
        </w:rPr>
        <w:t>加强精神障碍社区康复服务标准化体系建设，促进精神障碍社区康复服务广泛开展。</w:t>
      </w:r>
      <w:r>
        <w:rPr>
          <w:rFonts w:hint="eastAsia"/>
          <w:b/>
          <w:bCs/>
        </w:rPr>
        <w:t>财政部门</w:t>
      </w:r>
      <w:r>
        <w:rPr>
          <w:rFonts w:hint="eastAsia"/>
        </w:rPr>
        <w:t>要加强资金</w:t>
      </w:r>
      <w:r>
        <w:rPr>
          <w:rFonts w:hint="eastAsia"/>
          <w:lang w:eastAsia="zh-CN"/>
        </w:rPr>
        <w:t>保障</w:t>
      </w:r>
      <w:r>
        <w:rPr>
          <w:rFonts w:hint="eastAsia"/>
        </w:rPr>
        <w:t>，</w:t>
      </w:r>
      <w:r>
        <w:rPr>
          <w:rFonts w:hint="eastAsia"/>
          <w:color w:val="000000" w:themeColor="text1"/>
          <w:lang w:val="en-US" w:eastAsia="zh-CN"/>
          <w14:textFill>
            <w14:solidFill>
              <w14:schemeClr w14:val="tx1"/>
            </w14:solidFill>
          </w14:textFill>
        </w:rPr>
        <w:t>省、</w:t>
      </w:r>
      <w:r>
        <w:rPr>
          <w:rFonts w:hint="eastAsia"/>
          <w:color w:val="000000" w:themeColor="text1"/>
          <w:lang w:eastAsia="zh-CN"/>
          <w14:textFill>
            <w14:solidFill>
              <w14:schemeClr w14:val="tx1"/>
            </w14:solidFill>
          </w14:textFill>
        </w:rPr>
        <w:t>市、县三级要安排资金</w:t>
      </w:r>
      <w:r>
        <w:rPr>
          <w:rFonts w:hint="eastAsia"/>
          <w:color w:val="000000" w:themeColor="text1"/>
          <w:lang w:val="en-US" w:eastAsia="zh-CN"/>
          <w14:textFill>
            <w14:solidFill>
              <w14:schemeClr w14:val="tx1"/>
            </w14:solidFill>
          </w14:textFill>
        </w:rPr>
        <w:t>用于开展精神障碍社区康复服务工作，保障社区康复站正常运行</w:t>
      </w:r>
      <w:r>
        <w:rPr>
          <w:rFonts w:hint="eastAsia"/>
          <w:lang w:val="en-US" w:eastAsia="zh-CN"/>
        </w:rPr>
        <w:t>。</w:t>
      </w:r>
      <w:r>
        <w:rPr>
          <w:rFonts w:hint="eastAsia"/>
        </w:rPr>
        <w:t>民政、卫生健康、残联等部门和单位</w:t>
      </w:r>
      <w:r>
        <w:rPr>
          <w:rFonts w:hint="eastAsia"/>
          <w:lang w:eastAsia="zh-CN"/>
        </w:rPr>
        <w:t>依法对开展</w:t>
      </w:r>
      <w:r>
        <w:rPr>
          <w:rFonts w:hint="eastAsia"/>
        </w:rPr>
        <w:t>精神障碍社区康复服务所涉及资金使用情况、政府购买服务情况进行监督管理。</w:t>
      </w:r>
      <w:r>
        <w:rPr>
          <w:rFonts w:hint="eastAsia"/>
          <w:lang w:val="en-US" w:eastAsia="zh-CN"/>
        </w:rPr>
        <w:t>鼓励社会资金、公益慈善资金支持精神障碍社区康复服务发展。</w:t>
      </w:r>
      <w:r>
        <w:rPr>
          <w:rFonts w:hint="eastAsia"/>
          <w:b/>
          <w:bCs/>
        </w:rPr>
        <w:t>卫生健康部门</w:t>
      </w:r>
      <w:r>
        <w:rPr>
          <w:rFonts w:hint="eastAsia"/>
        </w:rPr>
        <w:t>要将精神障碍社区康复服务纳入心理健康和精神卫生防治体系建设，</w:t>
      </w:r>
      <w:r>
        <w:rPr>
          <w:rFonts w:hint="eastAsia"/>
          <w:lang w:eastAsia="zh-CN"/>
        </w:rPr>
        <w:t>发挥精神卫生专业资源优势，发挥精神卫生医疗机构、综合医疗机构精神科专业指导作用，</w:t>
      </w:r>
      <w:r>
        <w:rPr>
          <w:rFonts w:hint="eastAsia"/>
        </w:rPr>
        <w:t>提供精神卫生医疗服务和专业技术人才支持，</w:t>
      </w:r>
      <w:r>
        <w:rPr>
          <w:rFonts w:hint="eastAsia"/>
          <w:lang w:eastAsia="zh-CN"/>
        </w:rPr>
        <w:t>畅通绿色转介通道，</w:t>
      </w:r>
      <w:r>
        <w:rPr>
          <w:rFonts w:hint="eastAsia"/>
        </w:rPr>
        <w:t>促进精神障碍预防、治疗、</w:t>
      </w:r>
      <w:r>
        <w:rPr>
          <w:rFonts w:hint="eastAsia"/>
          <w:lang w:eastAsia="zh-CN"/>
        </w:rPr>
        <w:t>社区</w:t>
      </w:r>
      <w:r>
        <w:rPr>
          <w:rFonts w:hint="eastAsia"/>
        </w:rPr>
        <w:t>康复</w:t>
      </w:r>
      <w:r>
        <w:rPr>
          <w:rFonts w:hint="eastAsia"/>
          <w:lang w:eastAsia="zh-CN"/>
        </w:rPr>
        <w:t>有效</w:t>
      </w:r>
      <w:r>
        <w:rPr>
          <w:rFonts w:hint="eastAsia"/>
        </w:rPr>
        <w:t>衔接。</w:t>
      </w:r>
      <w:r>
        <w:rPr>
          <w:rFonts w:hint="eastAsia"/>
          <w:lang w:eastAsia="zh-CN"/>
        </w:rPr>
        <w:t>推动将服务于精神障碍患者的政策、资金、项目等向精神障碍社区康复服务倾斜。鼓励有条件的基层卫生服务机构通过改造服务阵地、增设服务项目等方式开展精神障碍社区康复服务，</w:t>
      </w:r>
      <w:r>
        <w:rPr>
          <w:rFonts w:hint="eastAsia"/>
        </w:rPr>
        <w:t>将精神障碍社区康复与</w:t>
      </w:r>
      <w:r>
        <w:rPr>
          <w:rFonts w:hint="eastAsia"/>
          <w:lang w:eastAsia="zh-CN"/>
        </w:rPr>
        <w:t>社区卫生服务共同推进。</w:t>
      </w:r>
      <w:r>
        <w:rPr>
          <w:rFonts w:hint="eastAsia"/>
        </w:rPr>
        <w:t>指导医疗机构将精神障碍患者康复评估情况及建议告知患者及监护人，引导其接受社区康复服务，并将有关信息上传至严重精神障碍信息系统，实现与全国转介信息平台</w:t>
      </w:r>
      <w:r>
        <w:rPr>
          <w:rFonts w:hint="eastAsia"/>
          <w:lang w:eastAsia="zh-CN"/>
        </w:rPr>
        <w:t>数据</w:t>
      </w:r>
      <w:r>
        <w:rPr>
          <w:rFonts w:hint="eastAsia"/>
        </w:rPr>
        <w:t>共享。</w:t>
      </w:r>
      <w:r>
        <w:rPr>
          <w:rFonts w:hint="eastAsia"/>
          <w:color w:val="000000" w:themeColor="text1"/>
          <w:lang w:eastAsia="zh-CN"/>
          <w14:textFill>
            <w14:solidFill>
              <w14:schemeClr w14:val="tx1"/>
            </w14:solidFill>
          </w14:textFill>
        </w:rPr>
        <w:t>推动将支持精神障碍社区康复服务情况纳入医务人员职称评定、年度考核评价等，在职称晋升、评先评优中予以倾斜</w:t>
      </w:r>
      <w:r>
        <w:rPr>
          <w:rFonts w:hint="eastAsia"/>
          <w:lang w:eastAsia="zh-CN"/>
        </w:rPr>
        <w:t>。</w:t>
      </w:r>
      <w:r>
        <w:rPr>
          <w:rFonts w:hint="eastAsia"/>
          <w:b/>
          <w:bCs/>
        </w:rPr>
        <w:t>残联</w:t>
      </w:r>
      <w:r>
        <w:rPr>
          <w:rFonts w:hint="eastAsia"/>
        </w:rPr>
        <w:t>要积极反映精神残疾人诉求，维护精神残疾人康复权益，</w:t>
      </w:r>
      <w:r>
        <w:rPr>
          <w:rFonts w:hint="eastAsia"/>
          <w:lang w:eastAsia="zh-CN"/>
        </w:rPr>
        <w:t>鼓励有条件的残疾人康复机构、残疾人托养机构通过改造服务阵地、增设服务项目等方式开展精神障碍社区康复服务，</w:t>
      </w:r>
      <w:r>
        <w:rPr>
          <w:rFonts w:hint="eastAsia"/>
        </w:rPr>
        <w:t>将精神障碍社区康复与残疾人康复、托养、就业等服务共同推进。</w:t>
      </w:r>
      <w:r>
        <w:rPr>
          <w:rFonts w:hint="eastAsia"/>
          <w:lang w:eastAsia="zh-CN"/>
        </w:rPr>
        <w:t>推动将服务于精神残疾人的政策、资金、项目等向精神障碍社区康复服务倾斜。</w:t>
      </w:r>
      <w:r>
        <w:rPr>
          <w:rFonts w:hint="eastAsia"/>
        </w:rPr>
        <w:t>对病情稳定、有就业意愿且具备就业能力的康复对象提供就业培训指导，做好推荐和公益性庇护</w:t>
      </w:r>
      <w:r>
        <w:rPr>
          <w:rFonts w:hint="eastAsia"/>
          <w:lang w:eastAsia="zh-CN"/>
        </w:rPr>
        <w:t>就业等</w:t>
      </w:r>
      <w:r>
        <w:rPr>
          <w:rFonts w:hint="eastAsia"/>
        </w:rPr>
        <w:t>就业转介工作。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楷体_GB2312"/>
          <w:b/>
          <w:sz w:val="32"/>
        </w:rPr>
        <w:t>（二）加大政策扶持，</w:t>
      </w:r>
      <w:r>
        <w:rPr>
          <w:rFonts w:hint="eastAsia" w:eastAsia="楷体_GB2312"/>
          <w:b/>
          <w:color w:val="000000" w:themeColor="text1"/>
          <w:sz w:val="32"/>
          <w14:textFill>
            <w14:solidFill>
              <w14:schemeClr w14:val="tx1"/>
            </w14:solidFill>
          </w14:textFill>
        </w:rPr>
        <w:t>推进</w:t>
      </w:r>
      <w:r>
        <w:rPr>
          <w:rFonts w:hint="eastAsia" w:eastAsia="楷体_GB2312"/>
          <w:b/>
          <w:color w:val="000000" w:themeColor="text1"/>
          <w:sz w:val="32"/>
          <w:lang w:eastAsia="zh-CN"/>
          <w14:textFill>
            <w14:solidFill>
              <w14:schemeClr w14:val="tx1"/>
            </w14:solidFill>
          </w14:textFill>
        </w:rPr>
        <w:t>行动实施</w:t>
      </w:r>
      <w:r>
        <w:rPr>
          <w:rFonts w:hint="eastAsia"/>
          <w:color w:val="000000" w:themeColor="text1"/>
          <w14:textFill>
            <w14:solidFill>
              <w14:schemeClr w14:val="tx1"/>
            </w14:solidFill>
          </w14:textFill>
        </w:rPr>
        <w:t>。各</w:t>
      </w:r>
      <w:r>
        <w:rPr>
          <w:rFonts w:hint="eastAsia"/>
          <w:color w:val="000000" w:themeColor="text1"/>
          <w:lang w:eastAsia="zh-CN"/>
          <w14:textFill>
            <w14:solidFill>
              <w14:schemeClr w14:val="tx1"/>
            </w14:solidFill>
          </w14:textFill>
        </w:rPr>
        <w:t>地</w:t>
      </w:r>
      <w:r>
        <w:rPr>
          <w:rFonts w:hint="eastAsia"/>
          <w:color w:val="000000" w:themeColor="text1"/>
          <w14:textFill>
            <w14:solidFill>
              <w14:schemeClr w14:val="tx1"/>
            </w14:solidFill>
          </w14:textFill>
        </w:rPr>
        <w:t>要</w:t>
      </w:r>
      <w:r>
        <w:rPr>
          <w:rFonts w:hint="eastAsia"/>
        </w:rPr>
        <w:t>落实好最低生活保障、城乡居民医疗保险、困难群众医疗救助、困难残疾人生活补贴和重度残疾人护理补贴、严重精神障碍患者监护职责以奖代补等政策</w:t>
      </w:r>
      <w:r>
        <w:rPr>
          <w:rFonts w:hint="eastAsia"/>
          <w:lang w:eastAsia="zh-CN"/>
        </w:rPr>
        <w:t>，</w:t>
      </w:r>
      <w:r>
        <w:rPr>
          <w:rFonts w:hint="eastAsia"/>
        </w:rPr>
        <w:t>有条件的地方可</w:t>
      </w:r>
      <w:r>
        <w:rPr>
          <w:rFonts w:hint="eastAsia"/>
          <w:lang w:eastAsia="zh-CN"/>
        </w:rPr>
        <w:t>探索保障支持精神障碍社区康复服务的创新</w:t>
      </w:r>
      <w:r>
        <w:rPr>
          <w:rFonts w:hint="eastAsia"/>
        </w:rPr>
        <w:t>政策，促进“精康融合行动”实施。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color w:val="000000" w:themeColor="text1"/>
          <w:lang w:eastAsia="zh-CN"/>
          <w14:textFill>
            <w14:solidFill>
              <w14:schemeClr w14:val="tx1"/>
            </w14:solidFill>
          </w14:textFill>
        </w:rPr>
      </w:pPr>
      <w:r>
        <w:rPr>
          <w:rFonts w:hint="eastAsia" w:eastAsia="楷体_GB2312"/>
          <w:b/>
          <w:sz w:val="32"/>
        </w:rPr>
        <w:t>（三）制定行动方案，</w:t>
      </w:r>
      <w:r>
        <w:rPr>
          <w:rFonts w:hint="eastAsia" w:eastAsia="楷体_GB2312"/>
          <w:b/>
          <w:color w:val="000000" w:themeColor="text1"/>
          <w:sz w:val="32"/>
          <w14:textFill>
            <w14:solidFill>
              <w14:schemeClr w14:val="tx1"/>
            </w14:solidFill>
          </w14:textFill>
        </w:rPr>
        <w:t>确保落地落实</w:t>
      </w:r>
      <w:r>
        <w:rPr>
          <w:rFonts w:hint="eastAsia"/>
          <w:color w:val="000000" w:themeColor="text1"/>
          <w14:textFill>
            <w14:solidFill>
              <w14:schemeClr w14:val="tx1"/>
            </w14:solidFill>
          </w14:textFill>
        </w:rPr>
        <w:t>。各</w:t>
      </w:r>
      <w:r>
        <w:rPr>
          <w:rFonts w:hint="eastAsia"/>
          <w:color w:val="000000" w:themeColor="text1"/>
          <w:lang w:eastAsia="zh-CN"/>
          <w14:textFill>
            <w14:solidFill>
              <w14:schemeClr w14:val="tx1"/>
            </w14:solidFill>
          </w14:textFill>
        </w:rPr>
        <w:t>地</w:t>
      </w:r>
      <w:r>
        <w:rPr>
          <w:rFonts w:hint="eastAsia"/>
          <w:color w:val="000000" w:themeColor="text1"/>
          <w14:textFill>
            <w14:solidFill>
              <w14:schemeClr w14:val="tx1"/>
            </w14:solidFill>
          </w14:textFill>
        </w:rPr>
        <w:t>应结合实际，</w:t>
      </w:r>
      <w:r>
        <w:rPr>
          <w:rFonts w:hint="eastAsia"/>
          <w:color w:val="000000" w:themeColor="text1"/>
          <w:lang w:eastAsia="zh-CN"/>
          <w14:textFill>
            <w14:solidFill>
              <w14:schemeClr w14:val="tx1"/>
            </w14:solidFill>
          </w14:textFill>
        </w:rPr>
        <w:t>细化</w:t>
      </w:r>
      <w:r>
        <w:rPr>
          <w:rFonts w:hint="eastAsia"/>
          <w:color w:val="000000" w:themeColor="text1"/>
          <w14:textFill>
            <w14:solidFill>
              <w14:schemeClr w14:val="tx1"/>
            </w14:solidFill>
          </w14:textFill>
        </w:rPr>
        <w:t>“精康融合行动”</w:t>
      </w:r>
      <w:r>
        <w:rPr>
          <w:rFonts w:hint="eastAsia"/>
          <w:color w:val="000000" w:themeColor="text1"/>
          <w:lang w:eastAsia="zh-CN"/>
          <w14:textFill>
            <w14:solidFill>
              <w14:schemeClr w14:val="tx1"/>
            </w14:solidFill>
          </w14:textFill>
        </w:rPr>
        <w:t>工作方案，进一步明确部门职责、细化工作任务、明确阶段目标、</w:t>
      </w:r>
      <w:r>
        <w:rPr>
          <w:rFonts w:hint="eastAsia"/>
          <w:color w:val="000000" w:themeColor="text1"/>
          <w14:textFill>
            <w14:solidFill>
              <w14:schemeClr w14:val="tx1"/>
            </w14:solidFill>
          </w14:textFill>
        </w:rPr>
        <w:t>务实</w:t>
      </w:r>
      <w:r>
        <w:rPr>
          <w:rFonts w:hint="eastAsia"/>
          <w:color w:val="000000" w:themeColor="text1"/>
          <w:lang w:eastAsia="zh-CN"/>
          <w14:textFill>
            <w14:solidFill>
              <w14:schemeClr w14:val="tx1"/>
            </w14:solidFill>
          </w14:textFill>
        </w:rPr>
        <w:t>工作</w:t>
      </w:r>
      <w:r>
        <w:rPr>
          <w:rFonts w:hint="eastAsia"/>
          <w:color w:val="000000" w:themeColor="text1"/>
          <w14:textFill>
            <w14:solidFill>
              <w14:schemeClr w14:val="tx1"/>
            </w14:solidFill>
          </w14:textFill>
        </w:rPr>
        <w:t>举措，一体谋划、一体推动、一体落实。</w:t>
      </w:r>
      <w:r>
        <w:rPr>
          <w:rFonts w:hint="eastAsia"/>
          <w:color w:val="000000" w:themeColor="text1"/>
          <w:lang w:eastAsia="zh-CN"/>
          <w14:textFill>
            <w14:solidFill>
              <w14:schemeClr w14:val="tx1"/>
            </w14:solidFill>
          </w14:textFill>
        </w:rPr>
        <w:t>各地</w:t>
      </w:r>
      <w:r>
        <w:rPr>
          <w:rFonts w:hint="eastAsia"/>
          <w:color w:val="000000" w:themeColor="text1"/>
          <w14:textFill>
            <w14:solidFill>
              <w14:schemeClr w14:val="tx1"/>
            </w14:solidFill>
          </w14:textFill>
        </w:rPr>
        <w:t>“精康融合行动”</w:t>
      </w:r>
      <w:r>
        <w:rPr>
          <w:rFonts w:hint="eastAsia"/>
          <w:color w:val="000000" w:themeColor="text1"/>
          <w:lang w:eastAsia="zh-CN"/>
          <w14:textFill>
            <w14:solidFill>
              <w14:schemeClr w14:val="tx1"/>
            </w14:solidFill>
          </w14:textFill>
        </w:rPr>
        <w:t>工作方案及时报民政厅备案。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楷体_GB2312"/>
          <w:b/>
          <w:color w:val="000000" w:themeColor="text1"/>
          <w:sz w:val="32"/>
          <w14:textFill>
            <w14:solidFill>
              <w14:schemeClr w14:val="tx1"/>
            </w14:solidFill>
          </w14:textFill>
        </w:rPr>
        <w:t>（四）加强督促落实，确保工作成效</w:t>
      </w:r>
      <w:r>
        <w:rPr>
          <w:rFonts w:hint="eastAsia"/>
          <w:color w:val="000000" w:themeColor="text1"/>
          <w14:textFill>
            <w14:solidFill>
              <w14:schemeClr w14:val="tx1"/>
            </w14:solidFill>
          </w14:textFill>
        </w:rPr>
        <w:t>。各</w:t>
      </w:r>
      <w:r>
        <w:rPr>
          <w:rFonts w:hint="eastAsia"/>
          <w:color w:val="000000" w:themeColor="text1"/>
          <w:lang w:eastAsia="zh-CN"/>
          <w14:textFill>
            <w14:solidFill>
              <w14:schemeClr w14:val="tx1"/>
            </w14:solidFill>
          </w14:textFill>
        </w:rPr>
        <w:t>地要推动将精神障碍社区康复服务工作纳入政府重要议事日程和绩效目标管理，</w:t>
      </w:r>
      <w:r>
        <w:rPr>
          <w:rFonts w:hint="eastAsia"/>
          <w:color w:val="000000" w:themeColor="text1"/>
          <w14:textFill>
            <w14:solidFill>
              <w14:schemeClr w14:val="tx1"/>
            </w14:solidFill>
          </w14:textFill>
        </w:rPr>
        <w:t>将“精康融合行动”纳入年</w:t>
      </w:r>
      <w:r>
        <w:rPr>
          <w:rFonts w:hint="eastAsia"/>
          <w:color w:val="000000" w:themeColor="text1"/>
          <w:lang w:eastAsia="zh-CN"/>
          <w14:textFill>
            <w14:solidFill>
              <w14:schemeClr w14:val="tx1"/>
            </w14:solidFill>
          </w14:textFill>
        </w:rPr>
        <w:t>度</w:t>
      </w:r>
      <w:r>
        <w:rPr>
          <w:rFonts w:hint="eastAsia"/>
          <w:color w:val="000000" w:themeColor="text1"/>
          <w14:textFill>
            <w14:solidFill>
              <w14:schemeClr w14:val="tx1"/>
            </w14:solidFill>
          </w14:textFill>
        </w:rPr>
        <w:t>考核管理</w:t>
      </w:r>
      <w:r>
        <w:rPr>
          <w:rFonts w:hint="eastAsia"/>
          <w:color w:val="000000" w:themeColor="text1"/>
          <w:lang w:eastAsia="zh-CN"/>
          <w14:textFill>
            <w14:solidFill>
              <w14:schemeClr w14:val="tx1"/>
            </w14:solidFill>
          </w14:textFill>
        </w:rPr>
        <w:t>加以推进。</w:t>
      </w:r>
      <w:r>
        <w:rPr>
          <w:rFonts w:hint="eastAsia"/>
          <w:color w:val="000000" w:themeColor="text1"/>
          <w14:textFill>
            <w14:solidFill>
              <w14:schemeClr w14:val="tx1"/>
            </w14:solidFill>
          </w14:textFill>
        </w:rPr>
        <w:t>民政厅将</w:t>
      </w:r>
      <w:r>
        <w:rPr>
          <w:rFonts w:hint="eastAsia"/>
          <w:lang w:eastAsia="zh-CN"/>
        </w:rPr>
        <w:t>对工作</w:t>
      </w:r>
      <w:r>
        <w:rPr>
          <w:rFonts w:hint="eastAsia"/>
          <w:color w:val="000000" w:themeColor="text1"/>
          <w14:textFill>
            <w14:solidFill>
              <w14:schemeClr w14:val="tx1"/>
            </w14:solidFill>
          </w14:textFill>
        </w:rPr>
        <w:t>开展滞后、走形式的</w:t>
      </w:r>
      <w:r>
        <w:rPr>
          <w:rFonts w:hint="eastAsia"/>
          <w:color w:val="000000" w:themeColor="text1"/>
          <w:lang w:eastAsia="zh-CN"/>
          <w14:textFill>
            <w14:solidFill>
              <w14:schemeClr w14:val="tx1"/>
            </w14:solidFill>
          </w14:textFill>
        </w:rPr>
        <w:t>地方进行通报</w:t>
      </w:r>
      <w:r>
        <w:rPr>
          <w:rFonts w:hint="eastAsia"/>
        </w:rPr>
        <w:t>，</w:t>
      </w:r>
      <w:r>
        <w:rPr>
          <w:rFonts w:hint="eastAsia"/>
          <w:lang w:eastAsia="zh-CN"/>
        </w:rPr>
        <w:t>对</w:t>
      </w:r>
      <w:r>
        <w:rPr>
          <w:rFonts w:hint="eastAsia"/>
        </w:rPr>
        <w:t>各地“精康融合行动”进展情况</w:t>
      </w:r>
      <w:r>
        <w:rPr>
          <w:rFonts w:hint="eastAsia"/>
          <w:lang w:eastAsia="zh-CN"/>
        </w:rPr>
        <w:t>以</w:t>
      </w:r>
      <w:r>
        <w:rPr>
          <w:rFonts w:hint="eastAsia"/>
        </w:rPr>
        <w:t>适当方式</w:t>
      </w:r>
      <w:r>
        <w:rPr>
          <w:rFonts w:hint="eastAsia"/>
          <w:lang w:eastAsia="zh-CN"/>
        </w:rPr>
        <w:t>进行公示。同时，</w:t>
      </w:r>
      <w:r>
        <w:rPr>
          <w:rFonts w:hint="eastAsia"/>
        </w:rPr>
        <w:t>适时征集</w:t>
      </w:r>
      <w:r>
        <w:rPr>
          <w:rFonts w:hint="eastAsia"/>
          <w:lang w:eastAsia="zh-CN"/>
        </w:rPr>
        <w:t>报道一批</w:t>
      </w:r>
      <w:r>
        <w:rPr>
          <w:rFonts w:hint="eastAsia"/>
        </w:rPr>
        <w:t>“精康融合行动”优秀案例，</w:t>
      </w:r>
      <w:r>
        <w:rPr>
          <w:rFonts w:hint="eastAsia"/>
          <w:lang w:eastAsia="zh-CN"/>
        </w:rPr>
        <w:t>确定一批基础扎实、示范性强的社区康复站，带动提高全省精神障碍社区康复服务质量和水平</w:t>
      </w:r>
      <w:r>
        <w:rPr>
          <w:rFonts w:hint="eastAsia"/>
        </w:rPr>
        <w:t>。</w:t>
      </w:r>
    </w:p>
    <w:p>
      <w:pPr>
        <w:keepNext w:val="0"/>
        <w:keepLines w:val="0"/>
        <w:pageBreakBefore w:val="0"/>
        <w:widowControl/>
        <w:kinsoku/>
        <w:wordWrap/>
        <w:overflowPunct/>
        <w:topLinePunct w:val="0"/>
        <w:autoSpaceDE/>
        <w:autoSpaceDN/>
        <w:bidi w:val="0"/>
        <w:adjustRightInd/>
        <w:snapToGrid/>
        <w:ind w:right="0" w:rightChars="0"/>
        <w:jc w:val="left"/>
        <w:textAlignment w:val="auto"/>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ind w:right="1264" w:rightChars="400"/>
        <w:jc w:val="right"/>
        <w:textAlignment w:val="auto"/>
      </w:pPr>
      <w:r>
        <w:rPr>
          <w:rFonts w:hint="eastAsia"/>
        </w:rPr>
        <w:t>202</w:t>
      </w:r>
      <w:r>
        <w:rPr>
          <w:rFonts w:hint="eastAsia"/>
          <w:lang w:val="en-US" w:eastAsia="zh-CN"/>
        </w:rPr>
        <w:t>3</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w:t>
      </w:r>
    </w:p>
    <w:sectPr>
      <w:footerReference r:id="rId3" w:type="default"/>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9B330"/>
    <w:rsid w:val="06F504A6"/>
    <w:rsid w:val="0ECF3E33"/>
    <w:rsid w:val="1AAE1DCA"/>
    <w:rsid w:val="1EDE2A12"/>
    <w:rsid w:val="1F2927B7"/>
    <w:rsid w:val="2276F980"/>
    <w:rsid w:val="22BE4BC5"/>
    <w:rsid w:val="24207B3D"/>
    <w:rsid w:val="273F1E5E"/>
    <w:rsid w:val="298A0DB7"/>
    <w:rsid w:val="36FFAE1B"/>
    <w:rsid w:val="3BF71AF2"/>
    <w:rsid w:val="3FA2D8AF"/>
    <w:rsid w:val="432F63A6"/>
    <w:rsid w:val="517F2EE6"/>
    <w:rsid w:val="5710528A"/>
    <w:rsid w:val="59CC5C21"/>
    <w:rsid w:val="5BFDA809"/>
    <w:rsid w:val="5EFF9F53"/>
    <w:rsid w:val="5F7BF33E"/>
    <w:rsid w:val="5F92C304"/>
    <w:rsid w:val="5FF9D644"/>
    <w:rsid w:val="65FF59AE"/>
    <w:rsid w:val="6A332BCB"/>
    <w:rsid w:val="6DF1B035"/>
    <w:rsid w:val="6F313102"/>
    <w:rsid w:val="6FDFBE08"/>
    <w:rsid w:val="76DA2756"/>
    <w:rsid w:val="77FD43C2"/>
    <w:rsid w:val="7B2F2EA9"/>
    <w:rsid w:val="7CDF012D"/>
    <w:rsid w:val="7DCD47A5"/>
    <w:rsid w:val="7DFACB21"/>
    <w:rsid w:val="7DFEB817"/>
    <w:rsid w:val="7FA840F3"/>
    <w:rsid w:val="7FBFD0EB"/>
    <w:rsid w:val="7FEFA298"/>
    <w:rsid w:val="8FFD3EEC"/>
    <w:rsid w:val="A7BD508C"/>
    <w:rsid w:val="B7EC821D"/>
    <w:rsid w:val="CEC915C9"/>
    <w:rsid w:val="D3EAC00D"/>
    <w:rsid w:val="D6F929A2"/>
    <w:rsid w:val="D75FCC9B"/>
    <w:rsid w:val="DB1F4214"/>
    <w:rsid w:val="E5A625B1"/>
    <w:rsid w:val="E6BE28CB"/>
    <w:rsid w:val="E6FC0770"/>
    <w:rsid w:val="E7A11582"/>
    <w:rsid w:val="EDBDE1DD"/>
    <w:rsid w:val="EEF7B704"/>
    <w:rsid w:val="EFF3CC80"/>
    <w:rsid w:val="F576CCFD"/>
    <w:rsid w:val="F7FEA03A"/>
    <w:rsid w:val="FADF35D9"/>
    <w:rsid w:val="FB731F1A"/>
    <w:rsid w:val="FD7FBB0A"/>
    <w:rsid w:val="FDEF2FB6"/>
    <w:rsid w:val="FEDFE943"/>
    <w:rsid w:val="FF6EDCDD"/>
    <w:rsid w:val="FF9F444C"/>
    <w:rsid w:val="FFD9B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2023-04-07T00:35:00Z</dcterms:created>
  <dc:creator>王镜明</dc:creator>
  <cp:lastModifiedBy>王镜明</cp:lastModifiedBy>
  <dcterms:modified xsi:type="dcterms:W3CDTF">2023-04-19T16:42:32Z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